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1C7E" w14:textId="77777777" w:rsidR="000355C0" w:rsidRDefault="000355C0" w:rsidP="000355C0">
      <w:pPr>
        <w:spacing w:line="480" w:lineRule="auto"/>
        <w:jc w:val="center"/>
        <w:rPr>
          <w:rFonts w:ascii="Times New Roman" w:hAnsi="Times New Roman" w:cs="Times New Roman"/>
        </w:rPr>
      </w:pPr>
    </w:p>
    <w:p w14:paraId="53DA67DC" w14:textId="77777777" w:rsidR="000355C0" w:rsidRDefault="000355C0" w:rsidP="000355C0">
      <w:pPr>
        <w:spacing w:line="480" w:lineRule="auto"/>
        <w:jc w:val="center"/>
        <w:rPr>
          <w:rFonts w:ascii="Times New Roman" w:hAnsi="Times New Roman" w:cs="Times New Roman"/>
        </w:rPr>
      </w:pPr>
    </w:p>
    <w:p w14:paraId="38CD4ECF" w14:textId="77777777" w:rsidR="000355C0" w:rsidRDefault="000355C0" w:rsidP="000355C0">
      <w:pPr>
        <w:spacing w:line="480" w:lineRule="auto"/>
        <w:jc w:val="center"/>
        <w:rPr>
          <w:rFonts w:ascii="Times New Roman" w:hAnsi="Times New Roman" w:cs="Times New Roman"/>
        </w:rPr>
      </w:pPr>
    </w:p>
    <w:p w14:paraId="5AF1D187" w14:textId="77777777" w:rsidR="000355C0" w:rsidRDefault="000355C0" w:rsidP="000355C0">
      <w:pPr>
        <w:spacing w:line="480" w:lineRule="auto"/>
        <w:jc w:val="center"/>
        <w:rPr>
          <w:rFonts w:ascii="Times New Roman" w:hAnsi="Times New Roman" w:cs="Times New Roman"/>
        </w:rPr>
      </w:pPr>
    </w:p>
    <w:p w14:paraId="3F4EF603" w14:textId="77777777" w:rsidR="000355C0" w:rsidRDefault="000355C0" w:rsidP="000355C0">
      <w:pPr>
        <w:spacing w:line="480" w:lineRule="auto"/>
        <w:jc w:val="center"/>
        <w:rPr>
          <w:rFonts w:ascii="Times New Roman" w:hAnsi="Times New Roman" w:cs="Times New Roman"/>
        </w:rPr>
      </w:pPr>
    </w:p>
    <w:p w14:paraId="5F6E8E73" w14:textId="77777777" w:rsidR="000355C0" w:rsidRDefault="000355C0" w:rsidP="000355C0">
      <w:pPr>
        <w:spacing w:line="480" w:lineRule="auto"/>
        <w:jc w:val="center"/>
        <w:rPr>
          <w:rFonts w:ascii="Times New Roman" w:hAnsi="Times New Roman" w:cs="Times New Roman"/>
          <w:b/>
          <w:bCs/>
          <w:sz w:val="24"/>
          <w:szCs w:val="24"/>
        </w:rPr>
      </w:pPr>
    </w:p>
    <w:p w14:paraId="6E9D8D3B" w14:textId="2DE0C584" w:rsidR="000355C0" w:rsidRPr="000355C0" w:rsidRDefault="000355C0" w:rsidP="000355C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Organizational Culture Analysis: Kenosha Area Chamber of Commerce</w:t>
      </w:r>
    </w:p>
    <w:p w14:paraId="0D77B2CA" w14:textId="77777777" w:rsidR="000355C0" w:rsidRDefault="000355C0" w:rsidP="000355C0">
      <w:pPr>
        <w:spacing w:line="480" w:lineRule="auto"/>
        <w:jc w:val="center"/>
        <w:rPr>
          <w:rFonts w:ascii="Times New Roman" w:hAnsi="Times New Roman" w:cs="Times New Roman"/>
          <w:sz w:val="24"/>
          <w:szCs w:val="24"/>
        </w:rPr>
      </w:pPr>
    </w:p>
    <w:p w14:paraId="2F5BBAFA" w14:textId="77777777" w:rsidR="000355C0" w:rsidRDefault="000355C0" w:rsidP="000355C0">
      <w:pPr>
        <w:spacing w:line="480" w:lineRule="auto"/>
        <w:jc w:val="center"/>
        <w:rPr>
          <w:rFonts w:ascii="Times New Roman" w:hAnsi="Times New Roman" w:cs="Times New Roman"/>
          <w:sz w:val="24"/>
          <w:szCs w:val="24"/>
        </w:rPr>
      </w:pPr>
      <w:r>
        <w:rPr>
          <w:rFonts w:ascii="Times New Roman" w:hAnsi="Times New Roman" w:cs="Times New Roman"/>
          <w:sz w:val="24"/>
          <w:szCs w:val="24"/>
        </w:rPr>
        <w:t>Samuel Strash</w:t>
      </w:r>
    </w:p>
    <w:p w14:paraId="6D20E38E" w14:textId="77777777" w:rsidR="000355C0" w:rsidRDefault="000355C0" w:rsidP="000355C0">
      <w:pPr>
        <w:spacing w:line="480" w:lineRule="auto"/>
        <w:jc w:val="center"/>
        <w:rPr>
          <w:rFonts w:ascii="Times New Roman" w:hAnsi="Times New Roman" w:cs="Times New Roman"/>
          <w:sz w:val="24"/>
          <w:szCs w:val="24"/>
        </w:rPr>
      </w:pPr>
      <w:r>
        <w:rPr>
          <w:rFonts w:ascii="Times New Roman" w:hAnsi="Times New Roman" w:cs="Times New Roman"/>
          <w:sz w:val="24"/>
          <w:szCs w:val="24"/>
        </w:rPr>
        <w:t>College of Arts and Communication, University of Wisconsin – Whitewater</w:t>
      </w:r>
    </w:p>
    <w:p w14:paraId="21C6BD84" w14:textId="2338449A" w:rsidR="000355C0" w:rsidRDefault="000355C0" w:rsidP="000355C0">
      <w:pPr>
        <w:spacing w:line="480" w:lineRule="auto"/>
        <w:jc w:val="center"/>
        <w:rPr>
          <w:rFonts w:ascii="Times New Roman" w:hAnsi="Times New Roman" w:cs="Times New Roman"/>
          <w:sz w:val="24"/>
          <w:szCs w:val="24"/>
        </w:rPr>
      </w:pPr>
      <w:r>
        <w:rPr>
          <w:rFonts w:ascii="Times New Roman" w:hAnsi="Times New Roman" w:cs="Times New Roman"/>
          <w:sz w:val="24"/>
          <w:szCs w:val="24"/>
        </w:rPr>
        <w:t>COMM 727: Corporate Communication Administration</w:t>
      </w:r>
    </w:p>
    <w:p w14:paraId="60613F67" w14:textId="05868C89" w:rsidR="000355C0" w:rsidRDefault="000355C0" w:rsidP="000355C0">
      <w:pPr>
        <w:spacing w:line="480" w:lineRule="auto"/>
        <w:jc w:val="center"/>
        <w:rPr>
          <w:rFonts w:ascii="Times New Roman" w:hAnsi="Times New Roman" w:cs="Times New Roman"/>
          <w:sz w:val="24"/>
          <w:szCs w:val="24"/>
        </w:rPr>
      </w:pPr>
      <w:r>
        <w:rPr>
          <w:rFonts w:ascii="Times New Roman" w:hAnsi="Times New Roman" w:cs="Times New Roman"/>
          <w:sz w:val="24"/>
          <w:szCs w:val="24"/>
        </w:rPr>
        <w:t>Dr. Courtney Powers</w:t>
      </w:r>
    </w:p>
    <w:p w14:paraId="0DCA3314" w14:textId="3F99CE60" w:rsidR="000355C0" w:rsidRPr="00A242FE" w:rsidRDefault="000355C0" w:rsidP="000355C0">
      <w:pPr>
        <w:spacing w:line="480" w:lineRule="auto"/>
        <w:jc w:val="center"/>
        <w:rPr>
          <w:rFonts w:ascii="Times New Roman" w:hAnsi="Times New Roman" w:cs="Times New Roman"/>
          <w:sz w:val="24"/>
          <w:szCs w:val="24"/>
        </w:rPr>
      </w:pPr>
      <w:r>
        <w:rPr>
          <w:rFonts w:ascii="Times New Roman" w:hAnsi="Times New Roman" w:cs="Times New Roman"/>
          <w:sz w:val="24"/>
          <w:szCs w:val="24"/>
        </w:rPr>
        <w:t>May 10, 2025</w:t>
      </w:r>
    </w:p>
    <w:p w14:paraId="58925F4D" w14:textId="7CFB7C2D" w:rsidR="000355C0" w:rsidRDefault="000355C0">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56D7CEE5" w14:textId="7DF095EE" w:rsidR="000355C0" w:rsidRDefault="000355C0" w:rsidP="000355C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4BDFDE53" w14:textId="52BBD2BC" w:rsidR="00E46138" w:rsidRDefault="00E834F2" w:rsidP="00E834F2">
      <w:pPr>
        <w:spacing w:line="480" w:lineRule="auto"/>
        <w:rPr>
          <w:rFonts w:ascii="Times New Roman" w:hAnsi="Times New Roman" w:cs="Times New Roman"/>
          <w:sz w:val="24"/>
          <w:szCs w:val="24"/>
        </w:rPr>
      </w:pPr>
      <w:r>
        <w:rPr>
          <w:rFonts w:ascii="Times New Roman" w:hAnsi="Times New Roman" w:cs="Times New Roman"/>
          <w:sz w:val="24"/>
          <w:szCs w:val="24"/>
        </w:rPr>
        <w:tab/>
      </w:r>
      <w:r w:rsidR="00F65B86">
        <w:rPr>
          <w:rFonts w:ascii="Times New Roman" w:hAnsi="Times New Roman" w:cs="Times New Roman"/>
          <w:sz w:val="24"/>
          <w:szCs w:val="24"/>
        </w:rPr>
        <w:t>For nearly 110 years, t</w:t>
      </w:r>
      <w:r w:rsidR="00E00113">
        <w:rPr>
          <w:rFonts w:ascii="Times New Roman" w:hAnsi="Times New Roman" w:cs="Times New Roman"/>
          <w:sz w:val="24"/>
          <w:szCs w:val="24"/>
        </w:rPr>
        <w:t xml:space="preserve">he </w:t>
      </w:r>
      <w:r w:rsidR="00E00113" w:rsidRPr="00D612E3">
        <w:rPr>
          <w:rFonts w:ascii="Times New Roman" w:hAnsi="Times New Roman" w:cs="Times New Roman"/>
          <w:b/>
          <w:bCs/>
          <w:sz w:val="24"/>
          <w:szCs w:val="24"/>
        </w:rPr>
        <w:t>Kenosha Area Chamber of Commerce</w:t>
      </w:r>
      <w:r w:rsidR="00F65B86">
        <w:rPr>
          <w:rFonts w:ascii="Times New Roman" w:hAnsi="Times New Roman" w:cs="Times New Roman"/>
          <w:sz w:val="24"/>
          <w:szCs w:val="24"/>
        </w:rPr>
        <w:t xml:space="preserve"> has been a staple in Wisconsin’s third-largest city’s business landscape.</w:t>
      </w:r>
      <w:r w:rsidR="009D0F0E">
        <w:rPr>
          <w:rFonts w:ascii="Times New Roman" w:hAnsi="Times New Roman" w:cs="Times New Roman"/>
          <w:sz w:val="24"/>
          <w:szCs w:val="24"/>
        </w:rPr>
        <w:t xml:space="preserve"> </w:t>
      </w:r>
      <w:r w:rsidR="00D205C0">
        <w:rPr>
          <w:rFonts w:ascii="Times New Roman" w:hAnsi="Times New Roman" w:cs="Times New Roman"/>
          <w:sz w:val="24"/>
          <w:szCs w:val="24"/>
        </w:rPr>
        <w:t xml:space="preserve">The </w:t>
      </w:r>
      <w:r w:rsidR="00D205C0" w:rsidRPr="00D612E3">
        <w:rPr>
          <w:rFonts w:ascii="Times New Roman" w:hAnsi="Times New Roman" w:cs="Times New Roman"/>
          <w:b/>
          <w:bCs/>
          <w:sz w:val="24"/>
          <w:szCs w:val="24"/>
        </w:rPr>
        <w:t>Chamber</w:t>
      </w:r>
      <w:r w:rsidR="00D205C0">
        <w:rPr>
          <w:rFonts w:ascii="Times New Roman" w:hAnsi="Times New Roman" w:cs="Times New Roman"/>
          <w:sz w:val="24"/>
          <w:szCs w:val="24"/>
        </w:rPr>
        <w:t xml:space="preserve"> has over 700 business partners in the Kenosha area, the state of Wisconsin, and even across state lines, all managed by just four full-time employees at their office in downtown Kenosha</w:t>
      </w:r>
      <w:r w:rsidR="00956CCD">
        <w:rPr>
          <w:rFonts w:ascii="Times New Roman" w:hAnsi="Times New Roman" w:cs="Times New Roman"/>
          <w:sz w:val="24"/>
          <w:szCs w:val="24"/>
        </w:rPr>
        <w:t xml:space="preserve"> and </w:t>
      </w:r>
      <w:r w:rsidR="00493306">
        <w:rPr>
          <w:rFonts w:ascii="Times New Roman" w:hAnsi="Times New Roman" w:cs="Times New Roman"/>
          <w:sz w:val="24"/>
          <w:szCs w:val="24"/>
        </w:rPr>
        <w:t>their western</w:t>
      </w:r>
      <w:r w:rsidR="00956CCD">
        <w:rPr>
          <w:rFonts w:ascii="Times New Roman" w:hAnsi="Times New Roman" w:cs="Times New Roman"/>
          <w:sz w:val="24"/>
          <w:szCs w:val="24"/>
        </w:rPr>
        <w:t xml:space="preserve"> office in Paddock Lake</w:t>
      </w:r>
      <w:r w:rsidR="00D205C0">
        <w:rPr>
          <w:rFonts w:ascii="Times New Roman" w:hAnsi="Times New Roman" w:cs="Times New Roman"/>
          <w:sz w:val="24"/>
          <w:szCs w:val="24"/>
        </w:rPr>
        <w:t xml:space="preserve">. </w:t>
      </w:r>
      <w:r w:rsidR="0028732B">
        <w:rPr>
          <w:rFonts w:ascii="Times New Roman" w:hAnsi="Times New Roman" w:cs="Times New Roman"/>
          <w:sz w:val="24"/>
          <w:szCs w:val="24"/>
        </w:rPr>
        <w:t>As a non-profit, 501(c)(6) organization, the</w:t>
      </w:r>
      <w:r w:rsidR="0028732B" w:rsidRPr="00D612E3">
        <w:rPr>
          <w:rFonts w:ascii="Times New Roman" w:hAnsi="Times New Roman" w:cs="Times New Roman"/>
          <w:b/>
          <w:bCs/>
          <w:sz w:val="24"/>
          <w:szCs w:val="24"/>
        </w:rPr>
        <w:t xml:space="preserve"> </w:t>
      </w:r>
      <w:r w:rsidR="00D612E3" w:rsidRPr="00D612E3">
        <w:rPr>
          <w:rFonts w:ascii="Times New Roman" w:hAnsi="Times New Roman" w:cs="Times New Roman"/>
          <w:b/>
          <w:bCs/>
          <w:sz w:val="24"/>
          <w:szCs w:val="24"/>
        </w:rPr>
        <w:t>C</w:t>
      </w:r>
      <w:r w:rsidR="0028732B" w:rsidRPr="00D612E3">
        <w:rPr>
          <w:rFonts w:ascii="Times New Roman" w:hAnsi="Times New Roman" w:cs="Times New Roman"/>
          <w:b/>
          <w:bCs/>
          <w:sz w:val="24"/>
          <w:szCs w:val="24"/>
        </w:rPr>
        <w:t xml:space="preserve">hamber’s </w:t>
      </w:r>
      <w:r w:rsidR="00646FAF">
        <w:rPr>
          <w:rFonts w:ascii="Times New Roman" w:hAnsi="Times New Roman" w:cs="Times New Roman"/>
          <w:sz w:val="24"/>
          <w:szCs w:val="24"/>
        </w:rPr>
        <w:t>mission</w:t>
      </w:r>
      <w:r w:rsidR="0028732B">
        <w:rPr>
          <w:rFonts w:ascii="Times New Roman" w:hAnsi="Times New Roman" w:cs="Times New Roman"/>
          <w:sz w:val="24"/>
          <w:szCs w:val="24"/>
        </w:rPr>
        <w:t xml:space="preserve"> is </w:t>
      </w:r>
      <w:r w:rsidR="00646FAF">
        <w:rPr>
          <w:rFonts w:ascii="Times New Roman" w:hAnsi="Times New Roman" w:cs="Times New Roman"/>
          <w:sz w:val="24"/>
          <w:szCs w:val="24"/>
        </w:rPr>
        <w:t xml:space="preserve">“to provide opportunities to engage and </w:t>
      </w:r>
      <w:r w:rsidR="00646FAF" w:rsidRPr="00D64F88">
        <w:rPr>
          <w:rFonts w:ascii="Times New Roman" w:hAnsi="Times New Roman" w:cs="Times New Roman"/>
          <w:b/>
          <w:bCs/>
          <w:sz w:val="24"/>
          <w:szCs w:val="24"/>
        </w:rPr>
        <w:t>connect</w:t>
      </w:r>
      <w:r w:rsidR="00646FAF">
        <w:rPr>
          <w:rFonts w:ascii="Times New Roman" w:hAnsi="Times New Roman" w:cs="Times New Roman"/>
          <w:sz w:val="24"/>
          <w:szCs w:val="24"/>
        </w:rPr>
        <w:t xml:space="preserve"> our members with the greater community,” while envisioning a community “where people and business succeed,” (KACC 2025). </w:t>
      </w:r>
      <w:r w:rsidR="0003460D">
        <w:rPr>
          <w:rFonts w:ascii="Times New Roman" w:hAnsi="Times New Roman" w:cs="Times New Roman"/>
          <w:sz w:val="24"/>
          <w:szCs w:val="24"/>
        </w:rPr>
        <w:t xml:space="preserve">As stated previously, the </w:t>
      </w:r>
      <w:r w:rsidR="0003460D" w:rsidRPr="00D612E3">
        <w:rPr>
          <w:rFonts w:ascii="Times New Roman" w:hAnsi="Times New Roman" w:cs="Times New Roman"/>
          <w:b/>
          <w:bCs/>
          <w:sz w:val="24"/>
          <w:szCs w:val="24"/>
        </w:rPr>
        <w:t>Chamber</w:t>
      </w:r>
      <w:r w:rsidR="0003460D">
        <w:rPr>
          <w:rFonts w:ascii="Times New Roman" w:hAnsi="Times New Roman" w:cs="Times New Roman"/>
          <w:sz w:val="24"/>
          <w:szCs w:val="24"/>
        </w:rPr>
        <w:t xml:space="preserve"> has over 700 business partners as members of the group, offering business resources</w:t>
      </w:r>
      <w:r w:rsidR="00CD37D2">
        <w:rPr>
          <w:rFonts w:ascii="Times New Roman" w:hAnsi="Times New Roman" w:cs="Times New Roman"/>
          <w:sz w:val="24"/>
          <w:szCs w:val="24"/>
        </w:rPr>
        <w:t xml:space="preserve"> (KACC 2025)</w:t>
      </w:r>
      <w:r w:rsidR="0093448F">
        <w:rPr>
          <w:rFonts w:ascii="Times New Roman" w:hAnsi="Times New Roman" w:cs="Times New Roman"/>
          <w:sz w:val="24"/>
          <w:szCs w:val="24"/>
        </w:rPr>
        <w:t xml:space="preserve">, a list of the </w:t>
      </w:r>
      <w:r w:rsidR="0093448F" w:rsidRPr="00D612E3">
        <w:rPr>
          <w:rFonts w:ascii="Times New Roman" w:hAnsi="Times New Roman" w:cs="Times New Roman"/>
          <w:b/>
          <w:bCs/>
          <w:sz w:val="24"/>
          <w:szCs w:val="24"/>
        </w:rPr>
        <w:t>KACC’s</w:t>
      </w:r>
      <w:r w:rsidR="0093448F">
        <w:rPr>
          <w:rFonts w:ascii="Times New Roman" w:hAnsi="Times New Roman" w:cs="Times New Roman"/>
          <w:sz w:val="24"/>
          <w:szCs w:val="24"/>
        </w:rPr>
        <w:t xml:space="preserve"> primary municipalities, and even a job board</w:t>
      </w:r>
      <w:r w:rsidR="0027237F">
        <w:rPr>
          <w:rFonts w:ascii="Times New Roman" w:hAnsi="Times New Roman" w:cs="Times New Roman"/>
          <w:sz w:val="24"/>
          <w:szCs w:val="24"/>
        </w:rPr>
        <w:t>, to these member businesses.</w:t>
      </w:r>
      <w:r w:rsidR="005A7C82">
        <w:rPr>
          <w:rFonts w:ascii="Times New Roman" w:hAnsi="Times New Roman" w:cs="Times New Roman"/>
          <w:sz w:val="24"/>
          <w:szCs w:val="24"/>
        </w:rPr>
        <w:t xml:space="preserve"> The </w:t>
      </w:r>
      <w:r w:rsidR="005A7C82" w:rsidRPr="00D612E3">
        <w:rPr>
          <w:rFonts w:ascii="Times New Roman" w:hAnsi="Times New Roman" w:cs="Times New Roman"/>
          <w:b/>
          <w:bCs/>
          <w:sz w:val="24"/>
          <w:szCs w:val="24"/>
        </w:rPr>
        <w:t>Chamber</w:t>
      </w:r>
      <w:r w:rsidR="005A7C82">
        <w:rPr>
          <w:rFonts w:ascii="Times New Roman" w:hAnsi="Times New Roman" w:cs="Times New Roman"/>
          <w:sz w:val="24"/>
          <w:szCs w:val="24"/>
        </w:rPr>
        <w:t xml:space="preserve"> also runs recurring events like Business After Five networking events, ribbon-cutting ceremonies for new members, and the Kenosha Expo hosted by the University of Wisconsin - Parkside, an annual business expo for members to market their products</w:t>
      </w:r>
      <w:r w:rsidR="00550BF1">
        <w:rPr>
          <w:rFonts w:ascii="Times New Roman" w:hAnsi="Times New Roman" w:cs="Times New Roman"/>
          <w:sz w:val="24"/>
          <w:szCs w:val="24"/>
        </w:rPr>
        <w:t xml:space="preserve"> and services to the public</w:t>
      </w:r>
      <w:r w:rsidR="005A7C82">
        <w:rPr>
          <w:rFonts w:ascii="Times New Roman" w:hAnsi="Times New Roman" w:cs="Times New Roman"/>
          <w:sz w:val="24"/>
          <w:szCs w:val="24"/>
        </w:rPr>
        <w:t>.</w:t>
      </w:r>
      <w:r w:rsidR="00026E2E">
        <w:rPr>
          <w:rFonts w:ascii="Times New Roman" w:hAnsi="Times New Roman" w:cs="Times New Roman"/>
          <w:sz w:val="24"/>
          <w:szCs w:val="24"/>
        </w:rPr>
        <w:t xml:space="preserve"> </w:t>
      </w:r>
    </w:p>
    <w:p w14:paraId="48A56777" w14:textId="67D0AF3E" w:rsidR="00E834F2" w:rsidRDefault="00C55B94" w:rsidP="00E461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safe to suggest that the </w:t>
      </w:r>
      <w:r w:rsidRPr="00D612E3">
        <w:rPr>
          <w:rFonts w:ascii="Times New Roman" w:hAnsi="Times New Roman" w:cs="Times New Roman"/>
          <w:b/>
          <w:bCs/>
          <w:sz w:val="24"/>
          <w:szCs w:val="24"/>
        </w:rPr>
        <w:t>Kenosha Area Chamber of Commerce</w:t>
      </w:r>
      <w:r>
        <w:rPr>
          <w:rFonts w:ascii="Times New Roman" w:hAnsi="Times New Roman" w:cs="Times New Roman"/>
          <w:sz w:val="24"/>
          <w:szCs w:val="24"/>
        </w:rPr>
        <w:t xml:space="preserve"> has a welcoming, celebratory, pro-business </w:t>
      </w:r>
      <w:r w:rsidRPr="00D612E3">
        <w:rPr>
          <w:rFonts w:ascii="Times New Roman" w:hAnsi="Times New Roman" w:cs="Times New Roman"/>
          <w:b/>
          <w:bCs/>
          <w:sz w:val="24"/>
          <w:szCs w:val="24"/>
        </w:rPr>
        <w:t>culture</w:t>
      </w:r>
      <w:r>
        <w:rPr>
          <w:rFonts w:ascii="Times New Roman" w:hAnsi="Times New Roman" w:cs="Times New Roman"/>
          <w:sz w:val="24"/>
          <w:szCs w:val="24"/>
        </w:rPr>
        <w:t xml:space="preserve">, which was reflected by the gathering of primary research from two direct employees of the </w:t>
      </w:r>
      <w:r w:rsidRPr="00D612E3">
        <w:rPr>
          <w:rFonts w:ascii="Times New Roman" w:hAnsi="Times New Roman" w:cs="Times New Roman"/>
          <w:b/>
          <w:bCs/>
          <w:sz w:val="24"/>
          <w:szCs w:val="24"/>
        </w:rPr>
        <w:t>KACC</w:t>
      </w:r>
      <w:r>
        <w:rPr>
          <w:rFonts w:ascii="Times New Roman" w:hAnsi="Times New Roman" w:cs="Times New Roman"/>
          <w:sz w:val="24"/>
          <w:szCs w:val="24"/>
        </w:rPr>
        <w:t xml:space="preserve">. </w:t>
      </w:r>
      <w:r w:rsidR="00A507FD">
        <w:rPr>
          <w:rFonts w:ascii="Times New Roman" w:hAnsi="Times New Roman" w:cs="Times New Roman"/>
          <w:sz w:val="24"/>
          <w:szCs w:val="24"/>
        </w:rPr>
        <w:t xml:space="preserve">The organizational practices of the </w:t>
      </w:r>
      <w:r w:rsidR="00A507FD" w:rsidRPr="00D612E3">
        <w:rPr>
          <w:rFonts w:ascii="Times New Roman" w:hAnsi="Times New Roman" w:cs="Times New Roman"/>
          <w:b/>
          <w:bCs/>
          <w:sz w:val="24"/>
          <w:szCs w:val="24"/>
        </w:rPr>
        <w:t>KACC</w:t>
      </w:r>
      <w:r w:rsidR="00A507FD">
        <w:rPr>
          <w:rFonts w:ascii="Times New Roman" w:hAnsi="Times New Roman" w:cs="Times New Roman"/>
          <w:sz w:val="24"/>
          <w:szCs w:val="24"/>
        </w:rPr>
        <w:t xml:space="preserve"> and the perceived </w:t>
      </w:r>
      <w:r w:rsidR="00A507FD" w:rsidRPr="00D612E3">
        <w:rPr>
          <w:rFonts w:ascii="Times New Roman" w:hAnsi="Times New Roman" w:cs="Times New Roman"/>
          <w:b/>
          <w:bCs/>
          <w:sz w:val="24"/>
          <w:szCs w:val="24"/>
        </w:rPr>
        <w:t>values</w:t>
      </w:r>
      <w:r w:rsidR="00A507FD">
        <w:rPr>
          <w:rFonts w:ascii="Times New Roman" w:hAnsi="Times New Roman" w:cs="Times New Roman"/>
          <w:sz w:val="24"/>
          <w:szCs w:val="24"/>
        </w:rPr>
        <w:t xml:space="preserve"> of the employees </w:t>
      </w:r>
      <w:r w:rsidR="00D872D8">
        <w:rPr>
          <w:rFonts w:ascii="Times New Roman" w:hAnsi="Times New Roman" w:cs="Times New Roman"/>
          <w:sz w:val="24"/>
          <w:szCs w:val="24"/>
        </w:rPr>
        <w:t xml:space="preserve">align with </w:t>
      </w:r>
      <w:r w:rsidR="00A507FD">
        <w:rPr>
          <w:rFonts w:ascii="Times New Roman" w:hAnsi="Times New Roman" w:cs="Times New Roman"/>
          <w:sz w:val="24"/>
          <w:szCs w:val="24"/>
        </w:rPr>
        <w:t xml:space="preserve">the overarching </w:t>
      </w:r>
      <w:r w:rsidR="00A507FD" w:rsidRPr="00D612E3">
        <w:rPr>
          <w:rFonts w:ascii="Times New Roman" w:hAnsi="Times New Roman" w:cs="Times New Roman"/>
          <w:b/>
          <w:bCs/>
          <w:sz w:val="24"/>
          <w:szCs w:val="24"/>
        </w:rPr>
        <w:t>vision</w:t>
      </w:r>
      <w:r w:rsidR="00A507FD">
        <w:rPr>
          <w:rFonts w:ascii="Times New Roman" w:hAnsi="Times New Roman" w:cs="Times New Roman"/>
          <w:sz w:val="24"/>
          <w:szCs w:val="24"/>
        </w:rPr>
        <w:t xml:space="preserve"> and </w:t>
      </w:r>
      <w:r w:rsidR="00A507FD" w:rsidRPr="00D612E3">
        <w:rPr>
          <w:rFonts w:ascii="Times New Roman" w:hAnsi="Times New Roman" w:cs="Times New Roman"/>
          <w:b/>
          <w:bCs/>
          <w:sz w:val="24"/>
          <w:szCs w:val="24"/>
        </w:rPr>
        <w:t>mission</w:t>
      </w:r>
      <w:r w:rsidR="00A507FD">
        <w:rPr>
          <w:rFonts w:ascii="Times New Roman" w:hAnsi="Times New Roman" w:cs="Times New Roman"/>
          <w:sz w:val="24"/>
          <w:szCs w:val="24"/>
        </w:rPr>
        <w:t xml:space="preserve"> statements of the organization. </w:t>
      </w:r>
      <w:r w:rsidR="00011D5D">
        <w:rPr>
          <w:rFonts w:ascii="Times New Roman" w:hAnsi="Times New Roman" w:cs="Times New Roman"/>
          <w:sz w:val="24"/>
          <w:szCs w:val="24"/>
        </w:rPr>
        <w:t xml:space="preserve">The following analysis will explore the </w:t>
      </w:r>
      <w:r w:rsidR="00011D5D" w:rsidRPr="00D612E3">
        <w:rPr>
          <w:rFonts w:ascii="Times New Roman" w:hAnsi="Times New Roman" w:cs="Times New Roman"/>
          <w:b/>
          <w:bCs/>
          <w:sz w:val="24"/>
          <w:szCs w:val="24"/>
        </w:rPr>
        <w:t>KACC’s</w:t>
      </w:r>
      <w:r w:rsidR="00011D5D">
        <w:rPr>
          <w:rFonts w:ascii="Times New Roman" w:hAnsi="Times New Roman" w:cs="Times New Roman"/>
          <w:sz w:val="24"/>
          <w:szCs w:val="24"/>
        </w:rPr>
        <w:t xml:space="preserve"> published </w:t>
      </w:r>
      <w:r w:rsidR="00011D5D" w:rsidRPr="00D612E3">
        <w:rPr>
          <w:rFonts w:ascii="Times New Roman" w:hAnsi="Times New Roman" w:cs="Times New Roman"/>
          <w:b/>
          <w:bCs/>
          <w:sz w:val="24"/>
          <w:szCs w:val="24"/>
        </w:rPr>
        <w:t>mission</w:t>
      </w:r>
      <w:r w:rsidR="00011D5D">
        <w:rPr>
          <w:rFonts w:ascii="Times New Roman" w:hAnsi="Times New Roman" w:cs="Times New Roman"/>
          <w:sz w:val="24"/>
          <w:szCs w:val="24"/>
        </w:rPr>
        <w:t xml:space="preserve"> and </w:t>
      </w:r>
      <w:r w:rsidR="00011D5D" w:rsidRPr="00D612E3">
        <w:rPr>
          <w:rFonts w:ascii="Times New Roman" w:hAnsi="Times New Roman" w:cs="Times New Roman"/>
          <w:b/>
          <w:bCs/>
          <w:sz w:val="24"/>
          <w:szCs w:val="24"/>
        </w:rPr>
        <w:t>vision</w:t>
      </w:r>
      <w:r w:rsidR="00011D5D">
        <w:rPr>
          <w:rFonts w:ascii="Times New Roman" w:hAnsi="Times New Roman" w:cs="Times New Roman"/>
          <w:sz w:val="24"/>
          <w:szCs w:val="24"/>
        </w:rPr>
        <w:t xml:space="preserve"> statements, the perceived </w:t>
      </w:r>
      <w:r w:rsidR="00011D5D" w:rsidRPr="00D612E3">
        <w:rPr>
          <w:rFonts w:ascii="Times New Roman" w:hAnsi="Times New Roman" w:cs="Times New Roman"/>
          <w:b/>
          <w:bCs/>
          <w:sz w:val="24"/>
          <w:szCs w:val="24"/>
        </w:rPr>
        <w:t>values</w:t>
      </w:r>
      <w:r w:rsidR="00011D5D">
        <w:rPr>
          <w:rFonts w:ascii="Times New Roman" w:hAnsi="Times New Roman" w:cs="Times New Roman"/>
          <w:sz w:val="24"/>
          <w:szCs w:val="24"/>
        </w:rPr>
        <w:t xml:space="preserve"> of the employees of the </w:t>
      </w:r>
      <w:r w:rsidR="00011D5D" w:rsidRPr="00D612E3">
        <w:rPr>
          <w:rFonts w:ascii="Times New Roman" w:hAnsi="Times New Roman" w:cs="Times New Roman"/>
          <w:b/>
          <w:bCs/>
          <w:sz w:val="24"/>
          <w:szCs w:val="24"/>
        </w:rPr>
        <w:t>KACC</w:t>
      </w:r>
      <w:r w:rsidR="00011D5D">
        <w:rPr>
          <w:rFonts w:ascii="Times New Roman" w:hAnsi="Times New Roman" w:cs="Times New Roman"/>
          <w:sz w:val="24"/>
          <w:szCs w:val="24"/>
        </w:rPr>
        <w:t xml:space="preserve">, and the degree to which these perceived </w:t>
      </w:r>
      <w:r w:rsidR="00011D5D" w:rsidRPr="00D612E3">
        <w:rPr>
          <w:rFonts w:ascii="Times New Roman" w:hAnsi="Times New Roman" w:cs="Times New Roman"/>
          <w:b/>
          <w:bCs/>
          <w:sz w:val="24"/>
          <w:szCs w:val="24"/>
        </w:rPr>
        <w:t>values</w:t>
      </w:r>
      <w:r w:rsidR="00011D5D">
        <w:rPr>
          <w:rFonts w:ascii="Times New Roman" w:hAnsi="Times New Roman" w:cs="Times New Roman"/>
          <w:sz w:val="24"/>
          <w:szCs w:val="24"/>
        </w:rPr>
        <w:t xml:space="preserve"> align with the espoused </w:t>
      </w:r>
      <w:r w:rsidR="00011D5D" w:rsidRPr="00D612E3">
        <w:rPr>
          <w:rFonts w:ascii="Times New Roman" w:hAnsi="Times New Roman" w:cs="Times New Roman"/>
          <w:b/>
          <w:bCs/>
          <w:sz w:val="24"/>
          <w:szCs w:val="24"/>
        </w:rPr>
        <w:t>values</w:t>
      </w:r>
      <w:r w:rsidR="00011D5D">
        <w:rPr>
          <w:rFonts w:ascii="Times New Roman" w:hAnsi="Times New Roman" w:cs="Times New Roman"/>
          <w:sz w:val="24"/>
          <w:szCs w:val="24"/>
        </w:rPr>
        <w:t xml:space="preserve"> of the organization.</w:t>
      </w:r>
    </w:p>
    <w:p w14:paraId="30D7112A" w14:textId="77777777" w:rsidR="00BB0A8B" w:rsidRDefault="00BB0A8B" w:rsidP="00011D5D">
      <w:pPr>
        <w:spacing w:line="480" w:lineRule="auto"/>
        <w:jc w:val="center"/>
        <w:rPr>
          <w:rFonts w:ascii="Times New Roman" w:hAnsi="Times New Roman" w:cs="Times New Roman"/>
          <w:b/>
          <w:bCs/>
          <w:sz w:val="24"/>
          <w:szCs w:val="24"/>
        </w:rPr>
      </w:pPr>
    </w:p>
    <w:p w14:paraId="72389607" w14:textId="27ACF245" w:rsidR="00011D5D" w:rsidRDefault="00011D5D" w:rsidP="00011D5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Espoused Values of the KACC</w:t>
      </w:r>
    </w:p>
    <w:p w14:paraId="775494C2" w14:textId="14954858" w:rsidR="00356C9E" w:rsidRDefault="00E46138" w:rsidP="00E46138">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36677A">
        <w:rPr>
          <w:rFonts w:ascii="Times New Roman" w:hAnsi="Times New Roman" w:cs="Times New Roman"/>
          <w:sz w:val="24"/>
          <w:szCs w:val="24"/>
        </w:rPr>
        <w:t xml:space="preserve">The </w:t>
      </w:r>
      <w:r w:rsidR="0036677A" w:rsidRPr="00D612E3">
        <w:rPr>
          <w:rFonts w:ascii="Times New Roman" w:hAnsi="Times New Roman" w:cs="Times New Roman"/>
          <w:b/>
          <w:bCs/>
          <w:sz w:val="24"/>
          <w:szCs w:val="24"/>
        </w:rPr>
        <w:t>Kenosha Area Chamber of Commerce</w:t>
      </w:r>
      <w:r w:rsidR="0036677A">
        <w:rPr>
          <w:rFonts w:ascii="Times New Roman" w:hAnsi="Times New Roman" w:cs="Times New Roman"/>
          <w:sz w:val="24"/>
          <w:szCs w:val="24"/>
        </w:rPr>
        <w:t xml:space="preserve"> provides an “about the Chamber” page on the organization’s website, which introduces the history of the organization and provides context as to what it is that the organization does.</w:t>
      </w:r>
      <w:r w:rsidR="00167A03">
        <w:rPr>
          <w:rFonts w:ascii="Times New Roman" w:hAnsi="Times New Roman" w:cs="Times New Roman"/>
          <w:sz w:val="24"/>
          <w:szCs w:val="24"/>
        </w:rPr>
        <w:t xml:space="preserve"> </w:t>
      </w:r>
      <w:r w:rsidR="00EE7505">
        <w:rPr>
          <w:rFonts w:ascii="Times New Roman" w:hAnsi="Times New Roman" w:cs="Times New Roman"/>
          <w:sz w:val="24"/>
          <w:szCs w:val="24"/>
        </w:rPr>
        <w:t>It is o</w:t>
      </w:r>
      <w:r w:rsidR="00CE684F">
        <w:rPr>
          <w:rFonts w:ascii="Times New Roman" w:hAnsi="Times New Roman" w:cs="Times New Roman"/>
          <w:sz w:val="24"/>
          <w:szCs w:val="24"/>
        </w:rPr>
        <w:t>n this page</w:t>
      </w:r>
      <w:r w:rsidR="00EE7505">
        <w:rPr>
          <w:rFonts w:ascii="Times New Roman" w:hAnsi="Times New Roman" w:cs="Times New Roman"/>
          <w:sz w:val="24"/>
          <w:szCs w:val="24"/>
        </w:rPr>
        <w:t xml:space="preserve"> that both the mission statement and the </w:t>
      </w:r>
      <w:r w:rsidR="00EE7505" w:rsidRPr="00D612E3">
        <w:rPr>
          <w:rFonts w:ascii="Times New Roman" w:hAnsi="Times New Roman" w:cs="Times New Roman"/>
          <w:b/>
          <w:bCs/>
          <w:sz w:val="24"/>
          <w:szCs w:val="24"/>
        </w:rPr>
        <w:t>vision</w:t>
      </w:r>
      <w:r w:rsidR="00EE7505">
        <w:rPr>
          <w:rFonts w:ascii="Times New Roman" w:hAnsi="Times New Roman" w:cs="Times New Roman"/>
          <w:sz w:val="24"/>
          <w:szCs w:val="24"/>
        </w:rPr>
        <w:t xml:space="preserve"> for the </w:t>
      </w:r>
      <w:r w:rsidR="00EE7505" w:rsidRPr="00D612E3">
        <w:rPr>
          <w:rFonts w:ascii="Times New Roman" w:hAnsi="Times New Roman" w:cs="Times New Roman"/>
          <w:b/>
          <w:bCs/>
          <w:sz w:val="24"/>
          <w:szCs w:val="24"/>
        </w:rPr>
        <w:t>KACC</w:t>
      </w:r>
      <w:r w:rsidR="00EE7505">
        <w:rPr>
          <w:rFonts w:ascii="Times New Roman" w:hAnsi="Times New Roman" w:cs="Times New Roman"/>
          <w:sz w:val="24"/>
          <w:szCs w:val="24"/>
        </w:rPr>
        <w:t xml:space="preserve"> can be found directly. </w:t>
      </w:r>
      <w:r w:rsidR="005729F1">
        <w:rPr>
          <w:rFonts w:ascii="Times New Roman" w:hAnsi="Times New Roman" w:cs="Times New Roman"/>
          <w:sz w:val="24"/>
          <w:szCs w:val="24"/>
        </w:rPr>
        <w:t xml:space="preserve">The mission of the </w:t>
      </w:r>
      <w:r w:rsidR="005729F1" w:rsidRPr="00D612E3">
        <w:rPr>
          <w:rFonts w:ascii="Times New Roman" w:hAnsi="Times New Roman" w:cs="Times New Roman"/>
          <w:b/>
          <w:bCs/>
          <w:sz w:val="24"/>
          <w:szCs w:val="24"/>
        </w:rPr>
        <w:t xml:space="preserve">KACC </w:t>
      </w:r>
      <w:r w:rsidR="005729F1">
        <w:rPr>
          <w:rFonts w:ascii="Times New Roman" w:hAnsi="Times New Roman" w:cs="Times New Roman"/>
          <w:sz w:val="24"/>
          <w:szCs w:val="24"/>
        </w:rPr>
        <w:t xml:space="preserve">is “to provide opportunities to engage and </w:t>
      </w:r>
      <w:r w:rsidR="005729F1" w:rsidRPr="00D64F88">
        <w:rPr>
          <w:rFonts w:ascii="Times New Roman" w:hAnsi="Times New Roman" w:cs="Times New Roman"/>
          <w:b/>
          <w:bCs/>
          <w:sz w:val="24"/>
          <w:szCs w:val="24"/>
        </w:rPr>
        <w:t>connect</w:t>
      </w:r>
      <w:r w:rsidR="005729F1">
        <w:rPr>
          <w:rFonts w:ascii="Times New Roman" w:hAnsi="Times New Roman" w:cs="Times New Roman"/>
          <w:sz w:val="24"/>
          <w:szCs w:val="24"/>
        </w:rPr>
        <w:t xml:space="preserve"> our members with the greater community.” Their </w:t>
      </w:r>
      <w:r w:rsidR="005729F1" w:rsidRPr="00D612E3">
        <w:rPr>
          <w:rFonts w:ascii="Times New Roman" w:hAnsi="Times New Roman" w:cs="Times New Roman"/>
          <w:b/>
          <w:bCs/>
          <w:sz w:val="24"/>
          <w:szCs w:val="24"/>
        </w:rPr>
        <w:t>vision</w:t>
      </w:r>
      <w:r w:rsidR="005729F1">
        <w:rPr>
          <w:rFonts w:ascii="Times New Roman" w:hAnsi="Times New Roman" w:cs="Times New Roman"/>
          <w:sz w:val="24"/>
          <w:szCs w:val="24"/>
        </w:rPr>
        <w:t xml:space="preserve"> statement is a bit simpler: “where people and business succeed,” (KACC 2025). </w:t>
      </w:r>
      <w:r w:rsidR="00916F9E">
        <w:rPr>
          <w:rFonts w:ascii="Times New Roman" w:hAnsi="Times New Roman" w:cs="Times New Roman"/>
          <w:sz w:val="24"/>
          <w:szCs w:val="24"/>
        </w:rPr>
        <w:t xml:space="preserve">With how massive the membership of the </w:t>
      </w:r>
      <w:r w:rsidR="00916F9E" w:rsidRPr="00D612E3">
        <w:rPr>
          <w:rFonts w:ascii="Times New Roman" w:hAnsi="Times New Roman" w:cs="Times New Roman"/>
          <w:b/>
          <w:bCs/>
          <w:sz w:val="24"/>
          <w:szCs w:val="24"/>
        </w:rPr>
        <w:t xml:space="preserve">KACC </w:t>
      </w:r>
      <w:r w:rsidR="00916F9E">
        <w:rPr>
          <w:rFonts w:ascii="Times New Roman" w:hAnsi="Times New Roman" w:cs="Times New Roman"/>
          <w:sz w:val="24"/>
          <w:szCs w:val="24"/>
        </w:rPr>
        <w:t>is, it takes a lot of people to make the organization succeed, which is exactly what the</w:t>
      </w:r>
      <w:r w:rsidR="00916F9E" w:rsidRPr="00D612E3">
        <w:rPr>
          <w:rFonts w:ascii="Times New Roman" w:hAnsi="Times New Roman" w:cs="Times New Roman"/>
          <w:b/>
          <w:bCs/>
          <w:sz w:val="24"/>
          <w:szCs w:val="24"/>
        </w:rPr>
        <w:t xml:space="preserve"> KACC</w:t>
      </w:r>
      <w:r w:rsidR="00916F9E">
        <w:rPr>
          <w:rFonts w:ascii="Times New Roman" w:hAnsi="Times New Roman" w:cs="Times New Roman"/>
          <w:sz w:val="24"/>
          <w:szCs w:val="24"/>
        </w:rPr>
        <w:t xml:space="preserve"> sees as its</w:t>
      </w:r>
      <w:r w:rsidR="00916F9E" w:rsidRPr="00D612E3">
        <w:rPr>
          <w:rFonts w:ascii="Times New Roman" w:hAnsi="Times New Roman" w:cs="Times New Roman"/>
          <w:b/>
          <w:bCs/>
          <w:sz w:val="24"/>
          <w:szCs w:val="24"/>
        </w:rPr>
        <w:t xml:space="preserve"> vision</w:t>
      </w:r>
      <w:r w:rsidR="00DF74A1">
        <w:rPr>
          <w:rFonts w:ascii="Times New Roman" w:hAnsi="Times New Roman" w:cs="Times New Roman"/>
          <w:sz w:val="24"/>
          <w:szCs w:val="24"/>
        </w:rPr>
        <w:t>.</w:t>
      </w:r>
      <w:r w:rsidR="00711F05">
        <w:rPr>
          <w:rFonts w:ascii="Times New Roman" w:hAnsi="Times New Roman" w:cs="Times New Roman"/>
          <w:sz w:val="24"/>
          <w:szCs w:val="24"/>
        </w:rPr>
        <w:t xml:space="preserve"> </w:t>
      </w:r>
      <w:r w:rsidR="004021A2">
        <w:rPr>
          <w:rFonts w:ascii="Times New Roman" w:hAnsi="Times New Roman" w:cs="Times New Roman"/>
          <w:sz w:val="24"/>
          <w:szCs w:val="24"/>
        </w:rPr>
        <w:t xml:space="preserve">The </w:t>
      </w:r>
      <w:r w:rsidR="004021A2" w:rsidRPr="00D612E3">
        <w:rPr>
          <w:rFonts w:ascii="Times New Roman" w:hAnsi="Times New Roman" w:cs="Times New Roman"/>
          <w:b/>
          <w:bCs/>
          <w:sz w:val="24"/>
          <w:szCs w:val="24"/>
        </w:rPr>
        <w:t>KACC</w:t>
      </w:r>
      <w:r w:rsidR="004021A2">
        <w:rPr>
          <w:rFonts w:ascii="Times New Roman" w:hAnsi="Times New Roman" w:cs="Times New Roman"/>
          <w:sz w:val="24"/>
          <w:szCs w:val="24"/>
        </w:rPr>
        <w:t xml:space="preserve"> also proclaims that part of their purpose is to better the Kenosha community, ensuring that their member businesses conduct “business with integrity” and support of said community, hence their </w:t>
      </w:r>
      <w:r w:rsidR="004021A2" w:rsidRPr="00D612E3">
        <w:rPr>
          <w:rFonts w:ascii="Times New Roman" w:hAnsi="Times New Roman" w:cs="Times New Roman"/>
          <w:b/>
          <w:bCs/>
          <w:sz w:val="24"/>
          <w:szCs w:val="24"/>
        </w:rPr>
        <w:t>mission</w:t>
      </w:r>
      <w:r w:rsidR="004021A2">
        <w:rPr>
          <w:rFonts w:ascii="Times New Roman" w:hAnsi="Times New Roman" w:cs="Times New Roman"/>
          <w:sz w:val="24"/>
          <w:szCs w:val="24"/>
        </w:rPr>
        <w:t xml:space="preserve"> statement (KACC 2025).</w:t>
      </w:r>
    </w:p>
    <w:p w14:paraId="2C958313" w14:textId="1E117285" w:rsidR="00105F4A" w:rsidRDefault="00105F4A" w:rsidP="00105F4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Perceived Values of the KACC By Its Employees</w:t>
      </w:r>
    </w:p>
    <w:p w14:paraId="7E211771" w14:textId="70213E9E" w:rsidR="00712322" w:rsidRDefault="00712322" w:rsidP="00712322">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495468">
        <w:rPr>
          <w:rFonts w:ascii="Times New Roman" w:hAnsi="Times New Roman" w:cs="Times New Roman"/>
          <w:sz w:val="24"/>
          <w:szCs w:val="24"/>
        </w:rPr>
        <w:t xml:space="preserve">Upon conducting a group interview for primary research, two of the </w:t>
      </w:r>
      <w:r w:rsidR="00495468" w:rsidRPr="00D612E3">
        <w:rPr>
          <w:rFonts w:ascii="Times New Roman" w:hAnsi="Times New Roman" w:cs="Times New Roman"/>
          <w:b/>
          <w:bCs/>
          <w:sz w:val="24"/>
          <w:szCs w:val="24"/>
        </w:rPr>
        <w:t>KACC’s</w:t>
      </w:r>
      <w:r w:rsidR="00495468">
        <w:rPr>
          <w:rFonts w:ascii="Times New Roman" w:hAnsi="Times New Roman" w:cs="Times New Roman"/>
          <w:sz w:val="24"/>
          <w:szCs w:val="24"/>
        </w:rPr>
        <w:t xml:space="preserve"> full-time staff appear to back the </w:t>
      </w:r>
      <w:r w:rsidR="00495468" w:rsidRPr="00D612E3">
        <w:rPr>
          <w:rFonts w:ascii="Times New Roman" w:hAnsi="Times New Roman" w:cs="Times New Roman"/>
          <w:b/>
          <w:bCs/>
          <w:sz w:val="24"/>
          <w:szCs w:val="24"/>
        </w:rPr>
        <w:t>mission</w:t>
      </w:r>
      <w:r w:rsidR="00495468">
        <w:rPr>
          <w:rFonts w:ascii="Times New Roman" w:hAnsi="Times New Roman" w:cs="Times New Roman"/>
          <w:sz w:val="24"/>
          <w:szCs w:val="24"/>
        </w:rPr>
        <w:t xml:space="preserve"> and </w:t>
      </w:r>
      <w:r w:rsidR="00495468" w:rsidRPr="00D612E3">
        <w:rPr>
          <w:rFonts w:ascii="Times New Roman" w:hAnsi="Times New Roman" w:cs="Times New Roman"/>
          <w:b/>
          <w:bCs/>
          <w:sz w:val="24"/>
          <w:szCs w:val="24"/>
        </w:rPr>
        <w:t>vision</w:t>
      </w:r>
      <w:r w:rsidR="00495468">
        <w:rPr>
          <w:rFonts w:ascii="Times New Roman" w:hAnsi="Times New Roman" w:cs="Times New Roman"/>
          <w:sz w:val="24"/>
          <w:szCs w:val="24"/>
        </w:rPr>
        <w:t xml:space="preserve"> of the organization. </w:t>
      </w:r>
      <w:r w:rsidR="00685ADC">
        <w:rPr>
          <w:rFonts w:ascii="Times New Roman" w:hAnsi="Times New Roman" w:cs="Times New Roman"/>
          <w:sz w:val="24"/>
          <w:szCs w:val="24"/>
        </w:rPr>
        <w:t xml:space="preserve">The two members agreeing to provide information on the </w:t>
      </w:r>
      <w:r w:rsidR="00685ADC" w:rsidRPr="00D612E3">
        <w:rPr>
          <w:rFonts w:ascii="Times New Roman" w:hAnsi="Times New Roman" w:cs="Times New Roman"/>
          <w:b/>
          <w:bCs/>
          <w:sz w:val="24"/>
          <w:szCs w:val="24"/>
        </w:rPr>
        <w:t>culture</w:t>
      </w:r>
      <w:r w:rsidR="00685ADC">
        <w:rPr>
          <w:rFonts w:ascii="Times New Roman" w:hAnsi="Times New Roman" w:cs="Times New Roman"/>
          <w:sz w:val="24"/>
          <w:szCs w:val="24"/>
        </w:rPr>
        <w:t xml:space="preserve"> of the</w:t>
      </w:r>
      <w:r w:rsidR="00685ADC" w:rsidRPr="00D612E3">
        <w:rPr>
          <w:rFonts w:ascii="Times New Roman" w:hAnsi="Times New Roman" w:cs="Times New Roman"/>
          <w:b/>
          <w:bCs/>
          <w:sz w:val="24"/>
          <w:szCs w:val="24"/>
        </w:rPr>
        <w:t xml:space="preserve"> KACC</w:t>
      </w:r>
      <w:r w:rsidR="00685ADC">
        <w:rPr>
          <w:rFonts w:ascii="Times New Roman" w:hAnsi="Times New Roman" w:cs="Times New Roman"/>
          <w:sz w:val="24"/>
          <w:szCs w:val="24"/>
        </w:rPr>
        <w:t xml:space="preserve"> were Mike Mertz and Stefanie Hansen. </w:t>
      </w:r>
      <w:r w:rsidR="000042CC">
        <w:rPr>
          <w:rFonts w:ascii="Times New Roman" w:hAnsi="Times New Roman" w:cs="Times New Roman"/>
          <w:sz w:val="24"/>
          <w:szCs w:val="24"/>
        </w:rPr>
        <w:t xml:space="preserve">Stefanie’s works as the membership and event coordinator for the </w:t>
      </w:r>
      <w:r w:rsidR="000042CC" w:rsidRPr="00D612E3">
        <w:rPr>
          <w:rFonts w:ascii="Times New Roman" w:hAnsi="Times New Roman" w:cs="Times New Roman"/>
          <w:b/>
          <w:bCs/>
          <w:sz w:val="24"/>
          <w:szCs w:val="24"/>
        </w:rPr>
        <w:t>KACC</w:t>
      </w:r>
      <w:r w:rsidR="000042CC">
        <w:rPr>
          <w:rFonts w:ascii="Times New Roman" w:hAnsi="Times New Roman" w:cs="Times New Roman"/>
          <w:sz w:val="24"/>
          <w:szCs w:val="24"/>
        </w:rPr>
        <w:t xml:space="preserve">, while Mike operates as the digital marketing and graphic design specialist. These two were selected for the interview process because, simply put, there are only four full-time employees that work directly for the </w:t>
      </w:r>
      <w:r w:rsidR="000042CC" w:rsidRPr="00D612E3">
        <w:rPr>
          <w:rFonts w:ascii="Times New Roman" w:hAnsi="Times New Roman" w:cs="Times New Roman"/>
          <w:b/>
          <w:bCs/>
          <w:sz w:val="24"/>
          <w:szCs w:val="24"/>
        </w:rPr>
        <w:t>KACC</w:t>
      </w:r>
      <w:r w:rsidR="00E6246E">
        <w:rPr>
          <w:rFonts w:ascii="Times New Roman" w:hAnsi="Times New Roman" w:cs="Times New Roman"/>
          <w:sz w:val="24"/>
          <w:szCs w:val="24"/>
        </w:rPr>
        <w:t xml:space="preserve">. </w:t>
      </w:r>
      <w:r w:rsidR="00C00E48">
        <w:rPr>
          <w:rFonts w:ascii="Times New Roman" w:hAnsi="Times New Roman" w:cs="Times New Roman"/>
          <w:sz w:val="24"/>
          <w:szCs w:val="24"/>
        </w:rPr>
        <w:t>On top of that, one of these employees happens to be my father while the other is a long-time family acquaintance, so going into this process, the options were limited.</w:t>
      </w:r>
      <w:r w:rsidR="00882BD5">
        <w:rPr>
          <w:rFonts w:ascii="Times New Roman" w:hAnsi="Times New Roman" w:cs="Times New Roman"/>
          <w:sz w:val="24"/>
          <w:szCs w:val="24"/>
        </w:rPr>
        <w:t xml:space="preserve"> Both Stefanie and Mike were interviewed in a group interview structure over Zoom, the </w:t>
      </w:r>
      <w:r w:rsidR="00882BD5" w:rsidRPr="00882BD5">
        <w:rPr>
          <w:rFonts w:ascii="Times New Roman" w:hAnsi="Times New Roman" w:cs="Times New Roman"/>
          <w:b/>
          <w:bCs/>
          <w:sz w:val="24"/>
          <w:szCs w:val="24"/>
        </w:rPr>
        <w:t>Chamber’s</w:t>
      </w:r>
      <w:r w:rsidR="00882BD5">
        <w:rPr>
          <w:rFonts w:ascii="Times New Roman" w:hAnsi="Times New Roman" w:cs="Times New Roman"/>
          <w:sz w:val="24"/>
          <w:szCs w:val="24"/>
        </w:rPr>
        <w:t xml:space="preserve"> preferred ICT for web-based communication.</w:t>
      </w:r>
    </w:p>
    <w:p w14:paraId="3C35F876" w14:textId="62ACF2C3" w:rsidR="00882BD5" w:rsidRDefault="00882BD5" w:rsidP="0071232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C5FDB">
        <w:rPr>
          <w:rFonts w:ascii="Times New Roman" w:hAnsi="Times New Roman" w:cs="Times New Roman"/>
          <w:sz w:val="24"/>
          <w:szCs w:val="24"/>
        </w:rPr>
        <w:t>Mike opened the interview with a</w:t>
      </w:r>
      <w:r w:rsidR="00613AD0">
        <w:rPr>
          <w:rFonts w:ascii="Times New Roman" w:hAnsi="Times New Roman" w:cs="Times New Roman"/>
          <w:sz w:val="24"/>
          <w:szCs w:val="24"/>
        </w:rPr>
        <w:t xml:space="preserve">n </w:t>
      </w:r>
      <w:r w:rsidR="00613AD0">
        <w:rPr>
          <w:rFonts w:ascii="Times New Roman" w:hAnsi="Times New Roman" w:cs="Times New Roman"/>
          <w:b/>
          <w:bCs/>
          <w:sz w:val="24"/>
          <w:szCs w:val="24"/>
        </w:rPr>
        <w:t>aphorism</w:t>
      </w:r>
      <w:r w:rsidR="004C5FDB">
        <w:rPr>
          <w:rFonts w:ascii="Times New Roman" w:hAnsi="Times New Roman" w:cs="Times New Roman"/>
          <w:sz w:val="24"/>
          <w:szCs w:val="24"/>
        </w:rPr>
        <w:t xml:space="preserve"> </w:t>
      </w:r>
      <w:r w:rsidR="004C5FDB" w:rsidRPr="005F1ABF">
        <w:rPr>
          <w:rFonts w:ascii="Times New Roman" w:hAnsi="Times New Roman" w:cs="Times New Roman"/>
          <w:sz w:val="24"/>
          <w:szCs w:val="24"/>
        </w:rPr>
        <w:t>regarding</w:t>
      </w:r>
      <w:r w:rsidR="004C5FDB">
        <w:rPr>
          <w:rFonts w:ascii="Times New Roman" w:hAnsi="Times New Roman" w:cs="Times New Roman"/>
          <w:sz w:val="24"/>
          <w:szCs w:val="24"/>
        </w:rPr>
        <w:t xml:space="preserve"> the </w:t>
      </w:r>
      <w:r w:rsidR="004C5FDB">
        <w:rPr>
          <w:rFonts w:ascii="Times New Roman" w:hAnsi="Times New Roman" w:cs="Times New Roman"/>
          <w:b/>
          <w:bCs/>
          <w:sz w:val="24"/>
          <w:szCs w:val="24"/>
        </w:rPr>
        <w:t>KACC’s</w:t>
      </w:r>
      <w:r w:rsidR="004C5FDB">
        <w:rPr>
          <w:rFonts w:ascii="Times New Roman" w:hAnsi="Times New Roman" w:cs="Times New Roman"/>
          <w:sz w:val="24"/>
          <w:szCs w:val="24"/>
        </w:rPr>
        <w:t xml:space="preserve"> mission for business: “a rising tide lifts all boats.” </w:t>
      </w:r>
      <w:r w:rsidR="005A1F1B">
        <w:rPr>
          <w:rFonts w:ascii="Times New Roman" w:hAnsi="Times New Roman" w:cs="Times New Roman"/>
          <w:sz w:val="24"/>
          <w:szCs w:val="24"/>
        </w:rPr>
        <w:t xml:space="preserve">Similar to a </w:t>
      </w:r>
      <w:r w:rsidR="005A1F1B" w:rsidRPr="005A1F1B">
        <w:rPr>
          <w:rFonts w:ascii="Times New Roman" w:hAnsi="Times New Roman" w:cs="Times New Roman"/>
          <w:b/>
          <w:bCs/>
          <w:sz w:val="24"/>
          <w:szCs w:val="24"/>
        </w:rPr>
        <w:t>metaphor</w:t>
      </w:r>
      <w:r w:rsidR="005A1F1B" w:rsidRPr="005A1F1B">
        <w:rPr>
          <w:rFonts w:ascii="Times New Roman" w:hAnsi="Times New Roman" w:cs="Times New Roman"/>
          <w:sz w:val="24"/>
          <w:szCs w:val="24"/>
        </w:rPr>
        <w:t>,</w:t>
      </w:r>
      <w:r w:rsidR="005A1F1B">
        <w:rPr>
          <w:rFonts w:ascii="Times New Roman" w:hAnsi="Times New Roman" w:cs="Times New Roman"/>
          <w:b/>
          <w:bCs/>
          <w:sz w:val="24"/>
          <w:szCs w:val="24"/>
        </w:rPr>
        <w:t xml:space="preserve"> </w:t>
      </w:r>
      <w:r w:rsidR="005A1F1B">
        <w:rPr>
          <w:rFonts w:ascii="Times New Roman" w:hAnsi="Times New Roman" w:cs="Times New Roman"/>
          <w:sz w:val="24"/>
          <w:szCs w:val="24"/>
        </w:rPr>
        <w:t>an</w:t>
      </w:r>
      <w:r w:rsidR="00E665B7">
        <w:rPr>
          <w:rFonts w:ascii="Times New Roman" w:hAnsi="Times New Roman" w:cs="Times New Roman"/>
          <w:sz w:val="24"/>
          <w:szCs w:val="24"/>
        </w:rPr>
        <w:t xml:space="preserve"> </w:t>
      </w:r>
      <w:r w:rsidR="00E665B7" w:rsidRPr="00E665B7">
        <w:rPr>
          <w:rFonts w:ascii="Times New Roman" w:hAnsi="Times New Roman" w:cs="Times New Roman"/>
          <w:b/>
          <w:bCs/>
          <w:sz w:val="24"/>
          <w:szCs w:val="24"/>
        </w:rPr>
        <w:t>aphorism</w:t>
      </w:r>
      <w:r w:rsidR="00E665B7">
        <w:rPr>
          <w:rFonts w:ascii="Times New Roman" w:hAnsi="Times New Roman" w:cs="Times New Roman"/>
          <w:sz w:val="24"/>
          <w:szCs w:val="24"/>
        </w:rPr>
        <w:t>,</w:t>
      </w:r>
      <w:r w:rsidR="00E665B7">
        <w:rPr>
          <w:rFonts w:ascii="Times New Roman" w:hAnsi="Times New Roman" w:cs="Times New Roman"/>
          <w:b/>
          <w:bCs/>
          <w:sz w:val="24"/>
          <w:szCs w:val="24"/>
        </w:rPr>
        <w:t xml:space="preserve"> </w:t>
      </w:r>
      <w:r w:rsidR="00E665B7">
        <w:rPr>
          <w:rFonts w:ascii="Times New Roman" w:hAnsi="Times New Roman" w:cs="Times New Roman"/>
          <w:sz w:val="24"/>
          <w:szCs w:val="24"/>
        </w:rPr>
        <w:t xml:space="preserve">simply put, is </w:t>
      </w:r>
      <w:r w:rsidR="0001158D">
        <w:rPr>
          <w:rFonts w:ascii="Times New Roman" w:hAnsi="Times New Roman" w:cs="Times New Roman"/>
          <w:sz w:val="24"/>
          <w:szCs w:val="24"/>
        </w:rPr>
        <w:t xml:space="preserve">“a concise statement of principle,” or “a terse formulation of a truth or sentiment,” (Merriam-Webster 2025). </w:t>
      </w:r>
      <w:r w:rsidR="00E665B7">
        <w:rPr>
          <w:rFonts w:ascii="Times New Roman" w:hAnsi="Times New Roman" w:cs="Times New Roman"/>
          <w:sz w:val="24"/>
          <w:szCs w:val="24"/>
        </w:rPr>
        <w:t>This</w:t>
      </w:r>
      <w:r w:rsidR="004C5FDB">
        <w:rPr>
          <w:rFonts w:ascii="Times New Roman" w:hAnsi="Times New Roman" w:cs="Times New Roman"/>
          <w:sz w:val="24"/>
          <w:szCs w:val="24"/>
        </w:rPr>
        <w:t xml:space="preserve"> </w:t>
      </w:r>
      <w:r w:rsidR="00613AD0">
        <w:rPr>
          <w:rFonts w:ascii="Times New Roman" w:hAnsi="Times New Roman" w:cs="Times New Roman"/>
          <w:b/>
          <w:bCs/>
          <w:sz w:val="24"/>
          <w:szCs w:val="24"/>
        </w:rPr>
        <w:t>aphorism</w:t>
      </w:r>
      <w:r w:rsidR="004C5FDB">
        <w:rPr>
          <w:rFonts w:ascii="Times New Roman" w:hAnsi="Times New Roman" w:cs="Times New Roman"/>
          <w:sz w:val="24"/>
          <w:szCs w:val="24"/>
        </w:rPr>
        <w:t xml:space="preserve"> can be observed in multiple regards in terms of how the </w:t>
      </w:r>
      <w:r w:rsidR="004C5FDB">
        <w:rPr>
          <w:rFonts w:ascii="Times New Roman" w:hAnsi="Times New Roman" w:cs="Times New Roman"/>
          <w:b/>
          <w:bCs/>
          <w:sz w:val="24"/>
          <w:szCs w:val="24"/>
        </w:rPr>
        <w:t>Chamber</w:t>
      </w:r>
      <w:r w:rsidR="004C5FDB">
        <w:rPr>
          <w:rFonts w:ascii="Times New Roman" w:hAnsi="Times New Roman" w:cs="Times New Roman"/>
          <w:sz w:val="24"/>
          <w:szCs w:val="24"/>
        </w:rPr>
        <w:t xml:space="preserve"> conducts its business practices. The</w:t>
      </w:r>
      <w:r w:rsidR="00A7218D">
        <w:rPr>
          <w:rFonts w:ascii="Times New Roman" w:hAnsi="Times New Roman" w:cs="Times New Roman"/>
          <w:sz w:val="24"/>
          <w:szCs w:val="24"/>
        </w:rPr>
        <w:t xml:space="preserve"> largest event that the </w:t>
      </w:r>
      <w:r w:rsidR="00A7218D">
        <w:rPr>
          <w:rFonts w:ascii="Times New Roman" w:hAnsi="Times New Roman" w:cs="Times New Roman"/>
          <w:b/>
          <w:bCs/>
          <w:sz w:val="24"/>
          <w:szCs w:val="24"/>
        </w:rPr>
        <w:t>Chamber</w:t>
      </w:r>
      <w:r w:rsidR="00A7218D">
        <w:rPr>
          <w:rFonts w:ascii="Times New Roman" w:hAnsi="Times New Roman" w:cs="Times New Roman"/>
          <w:sz w:val="24"/>
          <w:szCs w:val="24"/>
        </w:rPr>
        <w:t xml:space="preserve"> holds every year, the Kenosha Expo, happens in the beginning of March at the </w:t>
      </w:r>
      <w:r w:rsidR="007F47BE">
        <w:rPr>
          <w:rFonts w:ascii="Times New Roman" w:hAnsi="Times New Roman" w:cs="Times New Roman"/>
          <w:sz w:val="24"/>
          <w:szCs w:val="24"/>
        </w:rPr>
        <w:t xml:space="preserve">Frank </w:t>
      </w:r>
      <w:r w:rsidR="00A7218D">
        <w:rPr>
          <w:rFonts w:ascii="Times New Roman" w:hAnsi="Times New Roman" w:cs="Times New Roman"/>
          <w:sz w:val="24"/>
          <w:szCs w:val="24"/>
        </w:rPr>
        <w:t xml:space="preserve">Petretti Fieldhouse on the campus of the University of Wisconsin – Parkside. </w:t>
      </w:r>
      <w:r w:rsidR="007E2892">
        <w:rPr>
          <w:rFonts w:ascii="Times New Roman" w:hAnsi="Times New Roman" w:cs="Times New Roman"/>
          <w:sz w:val="24"/>
          <w:szCs w:val="24"/>
        </w:rPr>
        <w:t xml:space="preserve">At this event, member businesses of the </w:t>
      </w:r>
      <w:r w:rsidR="007E2892">
        <w:rPr>
          <w:rFonts w:ascii="Times New Roman" w:hAnsi="Times New Roman" w:cs="Times New Roman"/>
          <w:b/>
          <w:bCs/>
          <w:sz w:val="24"/>
          <w:szCs w:val="24"/>
        </w:rPr>
        <w:t>Chamber</w:t>
      </w:r>
      <w:r w:rsidR="007E2892">
        <w:rPr>
          <w:rFonts w:ascii="Times New Roman" w:hAnsi="Times New Roman" w:cs="Times New Roman"/>
          <w:sz w:val="24"/>
          <w:szCs w:val="24"/>
        </w:rPr>
        <w:t xml:space="preserve"> set up stands and </w:t>
      </w:r>
      <w:r w:rsidR="003C3B41">
        <w:rPr>
          <w:rFonts w:ascii="Times New Roman" w:hAnsi="Times New Roman" w:cs="Times New Roman"/>
          <w:sz w:val="24"/>
          <w:szCs w:val="24"/>
        </w:rPr>
        <w:t xml:space="preserve">promote their products and services across a two-day event. I have personally attended many Expo events in the past as a kid, and from what I remember, the Expo would draw multiple thousands of people across both days of the event. </w:t>
      </w:r>
      <w:r w:rsidR="00E07689">
        <w:rPr>
          <w:rFonts w:ascii="Times New Roman" w:hAnsi="Times New Roman" w:cs="Times New Roman"/>
          <w:sz w:val="24"/>
          <w:szCs w:val="24"/>
        </w:rPr>
        <w:t xml:space="preserve">This event supports the </w:t>
      </w:r>
      <w:r w:rsidR="00E07689" w:rsidRPr="00571217">
        <w:rPr>
          <w:rFonts w:ascii="Times New Roman" w:hAnsi="Times New Roman" w:cs="Times New Roman"/>
          <w:b/>
          <w:bCs/>
          <w:sz w:val="24"/>
          <w:szCs w:val="24"/>
        </w:rPr>
        <w:t>value</w:t>
      </w:r>
      <w:r w:rsidR="00E07689">
        <w:rPr>
          <w:rFonts w:ascii="Times New Roman" w:hAnsi="Times New Roman" w:cs="Times New Roman"/>
          <w:sz w:val="24"/>
          <w:szCs w:val="24"/>
        </w:rPr>
        <w:t xml:space="preserve"> the </w:t>
      </w:r>
      <w:r w:rsidR="00E07689">
        <w:rPr>
          <w:rFonts w:ascii="Times New Roman" w:hAnsi="Times New Roman" w:cs="Times New Roman"/>
          <w:b/>
          <w:bCs/>
          <w:sz w:val="24"/>
          <w:szCs w:val="24"/>
        </w:rPr>
        <w:t>KACC</w:t>
      </w:r>
      <w:r w:rsidR="00E07689">
        <w:rPr>
          <w:rFonts w:ascii="Times New Roman" w:hAnsi="Times New Roman" w:cs="Times New Roman"/>
          <w:sz w:val="24"/>
          <w:szCs w:val="24"/>
        </w:rPr>
        <w:t xml:space="preserve"> has of strengthening the greater Kenosha area and nearby communities by strengthening the area economy and helping businesses build each other up.</w:t>
      </w:r>
      <w:r w:rsidR="007B681F">
        <w:rPr>
          <w:rFonts w:ascii="Times New Roman" w:hAnsi="Times New Roman" w:cs="Times New Roman"/>
          <w:sz w:val="24"/>
          <w:szCs w:val="24"/>
        </w:rPr>
        <w:t xml:space="preserve"> The Expo helps to strengthen the area business network and ensure an opportunity for all entrepreneurs to succeed in the area.</w:t>
      </w:r>
    </w:p>
    <w:p w14:paraId="5F9DA97E" w14:textId="0DF2CE8A" w:rsidR="00D647B4" w:rsidRDefault="00D647B4" w:rsidP="00712322">
      <w:pPr>
        <w:spacing w:line="480" w:lineRule="auto"/>
        <w:rPr>
          <w:rFonts w:ascii="Times New Roman" w:hAnsi="Times New Roman" w:cs="Times New Roman"/>
          <w:sz w:val="24"/>
          <w:szCs w:val="24"/>
        </w:rPr>
      </w:pPr>
      <w:r>
        <w:rPr>
          <w:rFonts w:ascii="Times New Roman" w:hAnsi="Times New Roman" w:cs="Times New Roman"/>
          <w:sz w:val="24"/>
          <w:szCs w:val="24"/>
        </w:rPr>
        <w:tab/>
      </w:r>
      <w:r w:rsidR="00430759">
        <w:rPr>
          <w:rFonts w:ascii="Times New Roman" w:hAnsi="Times New Roman" w:cs="Times New Roman"/>
          <w:sz w:val="24"/>
          <w:szCs w:val="24"/>
        </w:rPr>
        <w:t xml:space="preserve">Stefanie established the importance of making </w:t>
      </w:r>
      <w:r w:rsidR="00430759" w:rsidRPr="00571217">
        <w:rPr>
          <w:rFonts w:ascii="Times New Roman" w:hAnsi="Times New Roman" w:cs="Times New Roman"/>
          <w:b/>
          <w:bCs/>
          <w:sz w:val="24"/>
          <w:szCs w:val="24"/>
        </w:rPr>
        <w:t>connections</w:t>
      </w:r>
      <w:r w:rsidR="00430759">
        <w:rPr>
          <w:rFonts w:ascii="Times New Roman" w:hAnsi="Times New Roman" w:cs="Times New Roman"/>
          <w:sz w:val="24"/>
          <w:szCs w:val="24"/>
        </w:rPr>
        <w:t xml:space="preserve"> with local area businesses. </w:t>
      </w:r>
      <w:r w:rsidR="0019633C">
        <w:rPr>
          <w:rFonts w:ascii="Times New Roman" w:hAnsi="Times New Roman" w:cs="Times New Roman"/>
          <w:sz w:val="24"/>
          <w:szCs w:val="24"/>
        </w:rPr>
        <w:t xml:space="preserve">A common </w:t>
      </w:r>
      <w:r w:rsidR="0019633C">
        <w:rPr>
          <w:rFonts w:ascii="Times New Roman" w:hAnsi="Times New Roman" w:cs="Times New Roman"/>
          <w:b/>
          <w:bCs/>
          <w:sz w:val="24"/>
          <w:szCs w:val="24"/>
        </w:rPr>
        <w:t>ritual</w:t>
      </w:r>
      <w:r w:rsidR="0019633C">
        <w:rPr>
          <w:rFonts w:ascii="Times New Roman" w:hAnsi="Times New Roman" w:cs="Times New Roman"/>
          <w:sz w:val="24"/>
          <w:szCs w:val="24"/>
        </w:rPr>
        <w:t xml:space="preserve"> conducted by the </w:t>
      </w:r>
      <w:r w:rsidR="0019633C">
        <w:rPr>
          <w:rFonts w:ascii="Times New Roman" w:hAnsi="Times New Roman" w:cs="Times New Roman"/>
          <w:b/>
          <w:bCs/>
          <w:sz w:val="24"/>
          <w:szCs w:val="24"/>
        </w:rPr>
        <w:t>Chamber</w:t>
      </w:r>
      <w:r w:rsidR="0019633C">
        <w:rPr>
          <w:rFonts w:ascii="Times New Roman" w:hAnsi="Times New Roman" w:cs="Times New Roman"/>
          <w:sz w:val="24"/>
          <w:szCs w:val="24"/>
        </w:rPr>
        <w:t xml:space="preserve"> when a new member business joins the network is a ribbon-cutting</w:t>
      </w:r>
      <w:r w:rsidR="0019633C" w:rsidRPr="0019633C">
        <w:rPr>
          <w:rFonts w:ascii="Times New Roman" w:hAnsi="Times New Roman" w:cs="Times New Roman"/>
          <w:sz w:val="24"/>
          <w:szCs w:val="24"/>
        </w:rPr>
        <w:t xml:space="preserve"> ceremony</w:t>
      </w:r>
      <w:r w:rsidR="0019633C">
        <w:rPr>
          <w:rFonts w:ascii="Times New Roman" w:hAnsi="Times New Roman" w:cs="Times New Roman"/>
          <w:sz w:val="24"/>
          <w:szCs w:val="24"/>
        </w:rPr>
        <w:t xml:space="preserve"> outside of the business. In organizational contexts, </w:t>
      </w:r>
      <w:r w:rsidR="0019633C">
        <w:rPr>
          <w:rFonts w:ascii="Times New Roman" w:hAnsi="Times New Roman" w:cs="Times New Roman"/>
          <w:b/>
          <w:bCs/>
          <w:sz w:val="24"/>
          <w:szCs w:val="24"/>
        </w:rPr>
        <w:t xml:space="preserve">rituals </w:t>
      </w:r>
      <w:r w:rsidR="0019633C">
        <w:rPr>
          <w:rFonts w:ascii="Times New Roman" w:hAnsi="Times New Roman" w:cs="Times New Roman"/>
          <w:sz w:val="24"/>
          <w:szCs w:val="24"/>
        </w:rPr>
        <w:t xml:space="preserve">are “ceremonies through which an organization celebrates its </w:t>
      </w:r>
      <w:r w:rsidR="0019633C" w:rsidRPr="00571217">
        <w:rPr>
          <w:rFonts w:ascii="Times New Roman" w:hAnsi="Times New Roman" w:cs="Times New Roman"/>
          <w:b/>
          <w:bCs/>
          <w:sz w:val="24"/>
          <w:szCs w:val="24"/>
        </w:rPr>
        <w:t>values</w:t>
      </w:r>
      <w:r w:rsidR="00963FD6">
        <w:rPr>
          <w:rFonts w:ascii="Times New Roman" w:hAnsi="Times New Roman" w:cs="Times New Roman"/>
          <w:sz w:val="24"/>
          <w:szCs w:val="24"/>
        </w:rPr>
        <w:t xml:space="preserve">,” </w:t>
      </w:r>
      <w:r w:rsidR="00B206A4">
        <w:rPr>
          <w:rFonts w:ascii="Times New Roman" w:hAnsi="Times New Roman" w:cs="Times New Roman"/>
          <w:sz w:val="24"/>
          <w:szCs w:val="24"/>
        </w:rPr>
        <w:t xml:space="preserve">and are considered a crucial element of a strong organizational </w:t>
      </w:r>
      <w:r w:rsidR="00B206A4" w:rsidRPr="00132244">
        <w:rPr>
          <w:rFonts w:ascii="Times New Roman" w:hAnsi="Times New Roman" w:cs="Times New Roman"/>
          <w:b/>
          <w:bCs/>
          <w:sz w:val="24"/>
          <w:szCs w:val="24"/>
        </w:rPr>
        <w:t>culture</w:t>
      </w:r>
      <w:r w:rsidR="00B206A4">
        <w:rPr>
          <w:rFonts w:ascii="Times New Roman" w:hAnsi="Times New Roman" w:cs="Times New Roman"/>
          <w:sz w:val="24"/>
          <w:szCs w:val="24"/>
        </w:rPr>
        <w:t xml:space="preserve"> (Miller 83). </w:t>
      </w:r>
      <w:r w:rsidR="00303223">
        <w:rPr>
          <w:rFonts w:ascii="Times New Roman" w:hAnsi="Times New Roman" w:cs="Times New Roman"/>
          <w:sz w:val="24"/>
          <w:szCs w:val="24"/>
        </w:rPr>
        <w:t xml:space="preserve">These ribbon-cutting </w:t>
      </w:r>
      <w:r w:rsidR="00303223" w:rsidRPr="00303223">
        <w:rPr>
          <w:rFonts w:ascii="Times New Roman" w:hAnsi="Times New Roman" w:cs="Times New Roman"/>
          <w:b/>
          <w:bCs/>
          <w:sz w:val="24"/>
          <w:szCs w:val="24"/>
        </w:rPr>
        <w:t>rituals</w:t>
      </w:r>
      <w:r w:rsidR="00303223">
        <w:rPr>
          <w:rFonts w:ascii="Times New Roman" w:hAnsi="Times New Roman" w:cs="Times New Roman"/>
          <w:sz w:val="24"/>
          <w:szCs w:val="24"/>
        </w:rPr>
        <w:t xml:space="preserve"> are conducted for the business regardless of whether or not the business has been, well, “in business” for years or if it just opened. The most recent of these ceremonies happened </w:t>
      </w:r>
      <w:r w:rsidR="00455EF4">
        <w:rPr>
          <w:rFonts w:ascii="Times New Roman" w:hAnsi="Times New Roman" w:cs="Times New Roman"/>
          <w:sz w:val="24"/>
          <w:szCs w:val="24"/>
        </w:rPr>
        <w:t xml:space="preserve">on May 8 of this year when the </w:t>
      </w:r>
      <w:r w:rsidR="00455EF4">
        <w:rPr>
          <w:rFonts w:ascii="Times New Roman" w:hAnsi="Times New Roman" w:cs="Times New Roman"/>
          <w:b/>
          <w:bCs/>
          <w:sz w:val="24"/>
          <w:szCs w:val="24"/>
        </w:rPr>
        <w:t>Chamber</w:t>
      </w:r>
      <w:r w:rsidR="00455EF4">
        <w:rPr>
          <w:rFonts w:ascii="Times New Roman" w:hAnsi="Times New Roman" w:cs="Times New Roman"/>
          <w:sz w:val="24"/>
          <w:szCs w:val="24"/>
        </w:rPr>
        <w:t xml:space="preserve"> welcomed a brand-new business, Seis Modern Cocina, to its network, and was conducted as part of the new restaurant’s grand opening</w:t>
      </w:r>
      <w:r w:rsidR="00F92417">
        <w:rPr>
          <w:rFonts w:ascii="Times New Roman" w:hAnsi="Times New Roman" w:cs="Times New Roman"/>
          <w:sz w:val="24"/>
          <w:szCs w:val="24"/>
        </w:rPr>
        <w:t xml:space="preserve"> to the public. </w:t>
      </w:r>
      <w:r w:rsidR="003D1458">
        <w:rPr>
          <w:rFonts w:ascii="Times New Roman" w:hAnsi="Times New Roman" w:cs="Times New Roman"/>
          <w:sz w:val="24"/>
          <w:szCs w:val="24"/>
        </w:rPr>
        <w:t>What the ribbon-</w:t>
      </w:r>
      <w:r w:rsidR="003D1458">
        <w:rPr>
          <w:rFonts w:ascii="Times New Roman" w:hAnsi="Times New Roman" w:cs="Times New Roman"/>
          <w:sz w:val="24"/>
          <w:szCs w:val="24"/>
        </w:rPr>
        <w:lastRenderedPageBreak/>
        <w:t xml:space="preserve">cutting </w:t>
      </w:r>
      <w:r w:rsidR="003D1458">
        <w:rPr>
          <w:rFonts w:ascii="Times New Roman" w:hAnsi="Times New Roman" w:cs="Times New Roman"/>
          <w:b/>
          <w:bCs/>
          <w:sz w:val="24"/>
          <w:szCs w:val="24"/>
        </w:rPr>
        <w:t>ritual</w:t>
      </w:r>
      <w:r w:rsidR="003D1458">
        <w:rPr>
          <w:rFonts w:ascii="Times New Roman" w:hAnsi="Times New Roman" w:cs="Times New Roman"/>
          <w:sz w:val="24"/>
          <w:szCs w:val="24"/>
        </w:rPr>
        <w:t xml:space="preserve"> establishes is </w:t>
      </w:r>
      <w:r w:rsidR="007322AE">
        <w:rPr>
          <w:rFonts w:ascii="Times New Roman" w:hAnsi="Times New Roman" w:cs="Times New Roman"/>
          <w:sz w:val="24"/>
          <w:szCs w:val="24"/>
        </w:rPr>
        <w:t xml:space="preserve">how the </w:t>
      </w:r>
      <w:r w:rsidR="007322AE">
        <w:rPr>
          <w:rFonts w:ascii="Times New Roman" w:hAnsi="Times New Roman" w:cs="Times New Roman"/>
          <w:b/>
          <w:bCs/>
          <w:sz w:val="24"/>
          <w:szCs w:val="24"/>
        </w:rPr>
        <w:t>Chamber</w:t>
      </w:r>
      <w:r w:rsidR="007322AE">
        <w:rPr>
          <w:rFonts w:ascii="Times New Roman" w:hAnsi="Times New Roman" w:cs="Times New Roman"/>
          <w:sz w:val="24"/>
          <w:szCs w:val="24"/>
        </w:rPr>
        <w:t xml:space="preserve"> </w:t>
      </w:r>
      <w:r w:rsidR="007322AE" w:rsidRPr="00571217">
        <w:rPr>
          <w:rFonts w:ascii="Times New Roman" w:hAnsi="Times New Roman" w:cs="Times New Roman"/>
          <w:b/>
          <w:bCs/>
          <w:sz w:val="24"/>
          <w:szCs w:val="24"/>
        </w:rPr>
        <w:t>values</w:t>
      </w:r>
      <w:r w:rsidR="007322AE">
        <w:rPr>
          <w:rFonts w:ascii="Times New Roman" w:hAnsi="Times New Roman" w:cs="Times New Roman"/>
          <w:sz w:val="24"/>
          <w:szCs w:val="24"/>
        </w:rPr>
        <w:t xml:space="preserve"> </w:t>
      </w:r>
      <w:r w:rsidR="007322AE" w:rsidRPr="00571217">
        <w:rPr>
          <w:rFonts w:ascii="Times New Roman" w:hAnsi="Times New Roman" w:cs="Times New Roman"/>
          <w:b/>
          <w:bCs/>
          <w:sz w:val="24"/>
          <w:szCs w:val="24"/>
        </w:rPr>
        <w:t xml:space="preserve">connecting </w:t>
      </w:r>
      <w:r w:rsidR="007322AE">
        <w:rPr>
          <w:rFonts w:ascii="Times New Roman" w:hAnsi="Times New Roman" w:cs="Times New Roman"/>
          <w:sz w:val="24"/>
          <w:szCs w:val="24"/>
        </w:rPr>
        <w:t xml:space="preserve">member businesses with the local economy and promoting them to the local population. </w:t>
      </w:r>
      <w:r w:rsidR="005B2BF6">
        <w:rPr>
          <w:rFonts w:ascii="Times New Roman" w:hAnsi="Times New Roman" w:cs="Times New Roman"/>
          <w:sz w:val="24"/>
          <w:szCs w:val="24"/>
        </w:rPr>
        <w:t xml:space="preserve">To truly “support local” the local businesses have to get some form of exposure to the public eye, and while the </w:t>
      </w:r>
      <w:r w:rsidR="005B2BF6">
        <w:rPr>
          <w:rFonts w:ascii="Times New Roman" w:hAnsi="Times New Roman" w:cs="Times New Roman"/>
          <w:b/>
          <w:bCs/>
          <w:sz w:val="24"/>
          <w:szCs w:val="24"/>
        </w:rPr>
        <w:t xml:space="preserve">KACC </w:t>
      </w:r>
      <w:r w:rsidR="00B175C5">
        <w:rPr>
          <w:rFonts w:ascii="Times New Roman" w:hAnsi="Times New Roman" w:cs="Times New Roman"/>
          <w:sz w:val="24"/>
          <w:szCs w:val="24"/>
        </w:rPr>
        <w:t>is not</w:t>
      </w:r>
      <w:r w:rsidR="005B2BF6">
        <w:rPr>
          <w:rFonts w:ascii="Times New Roman" w:hAnsi="Times New Roman" w:cs="Times New Roman"/>
          <w:sz w:val="24"/>
          <w:szCs w:val="24"/>
        </w:rPr>
        <w:t xml:space="preserve"> strictly for local businesses, based on their membership, that appears to be their focus</w:t>
      </w:r>
      <w:r w:rsidR="00284557">
        <w:rPr>
          <w:rFonts w:ascii="Times New Roman" w:hAnsi="Times New Roman" w:cs="Times New Roman"/>
          <w:sz w:val="24"/>
          <w:szCs w:val="24"/>
        </w:rPr>
        <w:t>; thus,</w:t>
      </w:r>
      <w:r w:rsidR="003615DD">
        <w:rPr>
          <w:rFonts w:ascii="Times New Roman" w:hAnsi="Times New Roman" w:cs="Times New Roman"/>
          <w:sz w:val="24"/>
          <w:szCs w:val="24"/>
        </w:rPr>
        <w:t xml:space="preserve"> the </w:t>
      </w:r>
      <w:r w:rsidR="003615DD">
        <w:rPr>
          <w:rFonts w:ascii="Times New Roman" w:hAnsi="Times New Roman" w:cs="Times New Roman"/>
          <w:b/>
          <w:bCs/>
          <w:sz w:val="24"/>
          <w:szCs w:val="24"/>
        </w:rPr>
        <w:t>Chamber</w:t>
      </w:r>
      <w:r w:rsidR="003615DD">
        <w:rPr>
          <w:rFonts w:ascii="Times New Roman" w:hAnsi="Times New Roman" w:cs="Times New Roman"/>
          <w:sz w:val="24"/>
          <w:szCs w:val="24"/>
        </w:rPr>
        <w:t xml:space="preserve"> wishes to strengthen these local businesses and help them make</w:t>
      </w:r>
      <w:r w:rsidR="003615DD" w:rsidRPr="00571217">
        <w:rPr>
          <w:rFonts w:ascii="Times New Roman" w:hAnsi="Times New Roman" w:cs="Times New Roman"/>
          <w:b/>
          <w:bCs/>
          <w:sz w:val="24"/>
          <w:szCs w:val="24"/>
        </w:rPr>
        <w:t xml:space="preserve"> connections</w:t>
      </w:r>
      <w:r w:rsidR="003615DD">
        <w:rPr>
          <w:rFonts w:ascii="Times New Roman" w:hAnsi="Times New Roman" w:cs="Times New Roman"/>
          <w:sz w:val="24"/>
          <w:szCs w:val="24"/>
        </w:rPr>
        <w:t xml:space="preserve"> </w:t>
      </w:r>
      <w:r w:rsidR="00626FA2">
        <w:rPr>
          <w:rFonts w:ascii="Times New Roman" w:hAnsi="Times New Roman" w:cs="Times New Roman"/>
          <w:sz w:val="24"/>
          <w:szCs w:val="24"/>
        </w:rPr>
        <w:t>and</w:t>
      </w:r>
      <w:r w:rsidR="003615DD">
        <w:rPr>
          <w:rFonts w:ascii="Times New Roman" w:hAnsi="Times New Roman" w:cs="Times New Roman"/>
          <w:sz w:val="24"/>
          <w:szCs w:val="24"/>
        </w:rPr>
        <w:t xml:space="preserve"> establish “roots” in the Kenosha area.</w:t>
      </w:r>
    </w:p>
    <w:p w14:paraId="14575494" w14:textId="2ACD6552" w:rsidR="00DB65C0" w:rsidRDefault="00DB65C0" w:rsidP="00712322">
      <w:pPr>
        <w:spacing w:line="480" w:lineRule="auto"/>
        <w:rPr>
          <w:rFonts w:ascii="Times New Roman" w:hAnsi="Times New Roman" w:cs="Times New Roman"/>
          <w:sz w:val="24"/>
          <w:szCs w:val="24"/>
        </w:rPr>
      </w:pPr>
      <w:r>
        <w:rPr>
          <w:rFonts w:ascii="Times New Roman" w:hAnsi="Times New Roman" w:cs="Times New Roman"/>
          <w:sz w:val="24"/>
          <w:szCs w:val="24"/>
        </w:rPr>
        <w:tab/>
      </w:r>
      <w:r w:rsidR="00A10C46">
        <w:rPr>
          <w:rFonts w:ascii="Times New Roman" w:hAnsi="Times New Roman" w:cs="Times New Roman"/>
          <w:sz w:val="24"/>
          <w:szCs w:val="24"/>
        </w:rPr>
        <w:t>As mentioned at the top of the last two passages, both Mike and Stefanie opened their responses in the interview with establishing a</w:t>
      </w:r>
      <w:r w:rsidR="00A10C46" w:rsidRPr="00571217">
        <w:rPr>
          <w:rFonts w:ascii="Times New Roman" w:hAnsi="Times New Roman" w:cs="Times New Roman"/>
          <w:b/>
          <w:bCs/>
          <w:sz w:val="24"/>
          <w:szCs w:val="24"/>
        </w:rPr>
        <w:t xml:space="preserve"> value</w:t>
      </w:r>
      <w:r w:rsidR="00A10C46">
        <w:rPr>
          <w:rFonts w:ascii="Times New Roman" w:hAnsi="Times New Roman" w:cs="Times New Roman"/>
          <w:sz w:val="24"/>
          <w:szCs w:val="24"/>
        </w:rPr>
        <w:t xml:space="preserve">: Mike with the </w:t>
      </w:r>
      <w:r w:rsidR="00A10C46" w:rsidRPr="00571217">
        <w:rPr>
          <w:rFonts w:ascii="Times New Roman" w:hAnsi="Times New Roman" w:cs="Times New Roman"/>
          <w:b/>
          <w:bCs/>
          <w:sz w:val="24"/>
          <w:szCs w:val="24"/>
        </w:rPr>
        <w:t xml:space="preserve">value </w:t>
      </w:r>
      <w:r w:rsidR="00A10C46">
        <w:rPr>
          <w:rFonts w:ascii="Times New Roman" w:hAnsi="Times New Roman" w:cs="Times New Roman"/>
          <w:sz w:val="24"/>
          <w:szCs w:val="24"/>
        </w:rPr>
        <w:t xml:space="preserve">of strength in the </w:t>
      </w:r>
      <w:r w:rsidR="00A10C46">
        <w:rPr>
          <w:rFonts w:ascii="Times New Roman" w:hAnsi="Times New Roman" w:cs="Times New Roman"/>
          <w:b/>
          <w:bCs/>
          <w:sz w:val="24"/>
          <w:szCs w:val="24"/>
        </w:rPr>
        <w:t>aphorism</w:t>
      </w:r>
      <w:r w:rsidR="00A10C46">
        <w:rPr>
          <w:rFonts w:ascii="Times New Roman" w:hAnsi="Times New Roman" w:cs="Times New Roman"/>
          <w:sz w:val="24"/>
          <w:szCs w:val="24"/>
        </w:rPr>
        <w:t xml:space="preserve"> he shared, and Stefanie with the </w:t>
      </w:r>
      <w:r w:rsidR="00A10C46" w:rsidRPr="00571217">
        <w:rPr>
          <w:rFonts w:ascii="Times New Roman" w:hAnsi="Times New Roman" w:cs="Times New Roman"/>
          <w:b/>
          <w:bCs/>
          <w:sz w:val="24"/>
          <w:szCs w:val="24"/>
        </w:rPr>
        <w:t>value</w:t>
      </w:r>
      <w:r w:rsidR="00A10C46">
        <w:rPr>
          <w:rFonts w:ascii="Times New Roman" w:hAnsi="Times New Roman" w:cs="Times New Roman"/>
          <w:sz w:val="24"/>
          <w:szCs w:val="24"/>
        </w:rPr>
        <w:t xml:space="preserve"> of </w:t>
      </w:r>
      <w:r w:rsidR="00A10C46" w:rsidRPr="00571217">
        <w:rPr>
          <w:rFonts w:ascii="Times New Roman" w:hAnsi="Times New Roman" w:cs="Times New Roman"/>
          <w:b/>
          <w:bCs/>
          <w:sz w:val="24"/>
          <w:szCs w:val="24"/>
        </w:rPr>
        <w:t>connections</w:t>
      </w:r>
      <w:r w:rsidR="00A10C46">
        <w:rPr>
          <w:rFonts w:ascii="Times New Roman" w:hAnsi="Times New Roman" w:cs="Times New Roman"/>
          <w:sz w:val="24"/>
          <w:szCs w:val="24"/>
        </w:rPr>
        <w:t xml:space="preserve"> and networking when talking about ribbon-cutting ceremonies. </w:t>
      </w:r>
      <w:r w:rsidR="004F5913">
        <w:rPr>
          <w:rFonts w:ascii="Times New Roman" w:hAnsi="Times New Roman" w:cs="Times New Roman"/>
          <w:sz w:val="24"/>
          <w:szCs w:val="24"/>
        </w:rPr>
        <w:t xml:space="preserve">Mike later doubled down on this </w:t>
      </w:r>
      <w:r w:rsidR="004F5913" w:rsidRPr="00571217">
        <w:rPr>
          <w:rFonts w:ascii="Times New Roman" w:hAnsi="Times New Roman" w:cs="Times New Roman"/>
          <w:b/>
          <w:bCs/>
          <w:sz w:val="24"/>
          <w:szCs w:val="24"/>
        </w:rPr>
        <w:t>value</w:t>
      </w:r>
      <w:r w:rsidR="004F5913">
        <w:rPr>
          <w:rFonts w:ascii="Times New Roman" w:hAnsi="Times New Roman" w:cs="Times New Roman"/>
          <w:sz w:val="24"/>
          <w:szCs w:val="24"/>
        </w:rPr>
        <w:t xml:space="preserve"> of </w:t>
      </w:r>
      <w:r w:rsidR="004F5913" w:rsidRPr="00D64F88">
        <w:rPr>
          <w:rFonts w:ascii="Times New Roman" w:hAnsi="Times New Roman" w:cs="Times New Roman"/>
          <w:b/>
          <w:bCs/>
          <w:sz w:val="24"/>
          <w:szCs w:val="24"/>
        </w:rPr>
        <w:t>connection</w:t>
      </w:r>
      <w:r w:rsidR="004F5913">
        <w:rPr>
          <w:rFonts w:ascii="Times New Roman" w:hAnsi="Times New Roman" w:cs="Times New Roman"/>
          <w:sz w:val="24"/>
          <w:szCs w:val="24"/>
        </w:rPr>
        <w:t xml:space="preserve">, telling me that “the biggest attraction (for businesses to join the </w:t>
      </w:r>
      <w:r w:rsidR="004F5913">
        <w:rPr>
          <w:rFonts w:ascii="Times New Roman" w:hAnsi="Times New Roman" w:cs="Times New Roman"/>
          <w:b/>
          <w:bCs/>
          <w:sz w:val="24"/>
          <w:szCs w:val="24"/>
        </w:rPr>
        <w:t>Chamber</w:t>
      </w:r>
      <w:r w:rsidR="004F5913">
        <w:rPr>
          <w:rFonts w:ascii="Times New Roman" w:hAnsi="Times New Roman" w:cs="Times New Roman"/>
          <w:sz w:val="24"/>
          <w:szCs w:val="24"/>
        </w:rPr>
        <w:t xml:space="preserve">) is we allow people to talk to each other and </w:t>
      </w:r>
      <w:r w:rsidR="004F5913" w:rsidRPr="00D64F88">
        <w:rPr>
          <w:rFonts w:ascii="Times New Roman" w:hAnsi="Times New Roman" w:cs="Times New Roman"/>
          <w:b/>
          <w:bCs/>
          <w:sz w:val="24"/>
          <w:szCs w:val="24"/>
        </w:rPr>
        <w:t>connect</w:t>
      </w:r>
      <w:r w:rsidR="004F5913">
        <w:rPr>
          <w:rFonts w:ascii="Times New Roman" w:hAnsi="Times New Roman" w:cs="Times New Roman"/>
          <w:sz w:val="24"/>
          <w:szCs w:val="24"/>
        </w:rPr>
        <w:t xml:space="preserve"> with each other and grow their business or themselves,” so even the member businesses reflect that </w:t>
      </w:r>
      <w:r w:rsidR="004F5913" w:rsidRPr="00571217">
        <w:rPr>
          <w:rFonts w:ascii="Times New Roman" w:hAnsi="Times New Roman" w:cs="Times New Roman"/>
          <w:b/>
          <w:bCs/>
          <w:sz w:val="24"/>
          <w:szCs w:val="24"/>
        </w:rPr>
        <w:t xml:space="preserve">value </w:t>
      </w:r>
      <w:r w:rsidR="004F5913">
        <w:rPr>
          <w:rFonts w:ascii="Times New Roman" w:hAnsi="Times New Roman" w:cs="Times New Roman"/>
          <w:sz w:val="24"/>
          <w:szCs w:val="24"/>
        </w:rPr>
        <w:t xml:space="preserve">amongst themselves when in meetings, networking events, </w:t>
      </w:r>
      <w:r w:rsidR="004F5913">
        <w:rPr>
          <w:rFonts w:ascii="Times New Roman" w:hAnsi="Times New Roman" w:cs="Times New Roman"/>
          <w:b/>
          <w:bCs/>
          <w:sz w:val="24"/>
          <w:szCs w:val="24"/>
        </w:rPr>
        <w:t>rituals</w:t>
      </w:r>
      <w:r w:rsidR="004F5913">
        <w:rPr>
          <w:rFonts w:ascii="Times New Roman" w:hAnsi="Times New Roman" w:cs="Times New Roman"/>
          <w:sz w:val="24"/>
          <w:szCs w:val="24"/>
        </w:rPr>
        <w:t xml:space="preserve"> like ribbon-cuttings, talking with </w:t>
      </w:r>
      <w:r w:rsidR="004F5913">
        <w:rPr>
          <w:rFonts w:ascii="Times New Roman" w:hAnsi="Times New Roman" w:cs="Times New Roman"/>
          <w:b/>
          <w:bCs/>
          <w:sz w:val="24"/>
          <w:szCs w:val="24"/>
        </w:rPr>
        <w:t>Chamber</w:t>
      </w:r>
      <w:r w:rsidR="004F5913">
        <w:rPr>
          <w:rFonts w:ascii="Times New Roman" w:hAnsi="Times New Roman" w:cs="Times New Roman"/>
          <w:sz w:val="24"/>
          <w:szCs w:val="24"/>
        </w:rPr>
        <w:t xml:space="preserve"> ambassadors, and </w:t>
      </w:r>
      <w:r w:rsidR="00F4601C">
        <w:rPr>
          <w:rFonts w:ascii="Times New Roman" w:hAnsi="Times New Roman" w:cs="Times New Roman"/>
          <w:sz w:val="24"/>
          <w:szCs w:val="24"/>
        </w:rPr>
        <w:t>so on.</w:t>
      </w:r>
      <w:r w:rsidR="00B5335D">
        <w:rPr>
          <w:rFonts w:ascii="Times New Roman" w:hAnsi="Times New Roman" w:cs="Times New Roman"/>
          <w:sz w:val="24"/>
          <w:szCs w:val="24"/>
        </w:rPr>
        <w:t xml:space="preserve"> </w:t>
      </w:r>
      <w:r w:rsidR="00D4510D">
        <w:rPr>
          <w:rFonts w:ascii="Times New Roman" w:hAnsi="Times New Roman" w:cs="Times New Roman"/>
          <w:sz w:val="24"/>
          <w:szCs w:val="24"/>
        </w:rPr>
        <w:t xml:space="preserve">I think that part of the reason why Mike and Stefanie shared the same </w:t>
      </w:r>
      <w:r w:rsidR="00D4510D" w:rsidRPr="00571217">
        <w:rPr>
          <w:rFonts w:ascii="Times New Roman" w:hAnsi="Times New Roman" w:cs="Times New Roman"/>
          <w:b/>
          <w:bCs/>
          <w:sz w:val="24"/>
          <w:szCs w:val="24"/>
        </w:rPr>
        <w:t>values</w:t>
      </w:r>
      <w:r w:rsidR="00D4510D">
        <w:rPr>
          <w:rFonts w:ascii="Times New Roman" w:hAnsi="Times New Roman" w:cs="Times New Roman"/>
          <w:sz w:val="24"/>
          <w:szCs w:val="24"/>
        </w:rPr>
        <w:t xml:space="preserve"> regarding the </w:t>
      </w:r>
      <w:r w:rsidR="00D4510D">
        <w:rPr>
          <w:rFonts w:ascii="Times New Roman" w:hAnsi="Times New Roman" w:cs="Times New Roman"/>
          <w:b/>
          <w:bCs/>
          <w:sz w:val="24"/>
          <w:szCs w:val="24"/>
        </w:rPr>
        <w:t>KACC</w:t>
      </w:r>
      <w:r w:rsidR="00D4510D">
        <w:rPr>
          <w:rFonts w:ascii="Times New Roman" w:hAnsi="Times New Roman" w:cs="Times New Roman"/>
          <w:sz w:val="24"/>
          <w:szCs w:val="24"/>
        </w:rPr>
        <w:t xml:space="preserve"> is because they are only two of four direct employees of the </w:t>
      </w:r>
      <w:r w:rsidR="00D4510D">
        <w:rPr>
          <w:rFonts w:ascii="Times New Roman" w:hAnsi="Times New Roman" w:cs="Times New Roman"/>
          <w:b/>
          <w:bCs/>
          <w:sz w:val="24"/>
          <w:szCs w:val="24"/>
        </w:rPr>
        <w:t>KACC</w:t>
      </w:r>
      <w:r w:rsidR="00D4510D">
        <w:rPr>
          <w:rFonts w:ascii="Times New Roman" w:hAnsi="Times New Roman" w:cs="Times New Roman"/>
          <w:sz w:val="24"/>
          <w:szCs w:val="24"/>
        </w:rPr>
        <w:t xml:space="preserve">, and in an organization without substantial employee turnover (Mike has been with the </w:t>
      </w:r>
      <w:r w:rsidR="00D4510D">
        <w:rPr>
          <w:rFonts w:ascii="Times New Roman" w:hAnsi="Times New Roman" w:cs="Times New Roman"/>
          <w:b/>
          <w:bCs/>
          <w:sz w:val="24"/>
          <w:szCs w:val="24"/>
        </w:rPr>
        <w:t xml:space="preserve">KACC </w:t>
      </w:r>
      <w:r w:rsidR="00D4510D">
        <w:rPr>
          <w:rFonts w:ascii="Times New Roman" w:hAnsi="Times New Roman" w:cs="Times New Roman"/>
          <w:sz w:val="24"/>
          <w:szCs w:val="24"/>
        </w:rPr>
        <w:t xml:space="preserve">since 2007, Stefanie has been for many years as well) nor member turnover, it seems that everyone is all on the same page when it comes to how they conduct business and how they expect the </w:t>
      </w:r>
      <w:r w:rsidR="00D4510D" w:rsidRPr="00132244">
        <w:rPr>
          <w:rFonts w:ascii="Times New Roman" w:hAnsi="Times New Roman" w:cs="Times New Roman"/>
          <w:b/>
          <w:bCs/>
          <w:sz w:val="24"/>
          <w:szCs w:val="24"/>
        </w:rPr>
        <w:t>culture</w:t>
      </w:r>
      <w:r w:rsidR="00D4510D">
        <w:rPr>
          <w:rFonts w:ascii="Times New Roman" w:hAnsi="Times New Roman" w:cs="Times New Roman"/>
          <w:sz w:val="24"/>
          <w:szCs w:val="24"/>
        </w:rPr>
        <w:t xml:space="preserve"> to maintain itself. Stefanie also mentioned that “in the office, we (Stefanie, Mike, and the two other staff members) talk to each other every single day,” which is just another way that everyone can ensure that they are on the same page.</w:t>
      </w:r>
      <w:r w:rsidR="00571217">
        <w:rPr>
          <w:rFonts w:ascii="Times New Roman" w:hAnsi="Times New Roman" w:cs="Times New Roman"/>
          <w:sz w:val="24"/>
          <w:szCs w:val="24"/>
        </w:rPr>
        <w:t xml:space="preserve"> I think that the main takeaway from this analysis is that the organization truly reflects the </w:t>
      </w:r>
      <w:r w:rsidR="00571217" w:rsidRPr="00571217">
        <w:rPr>
          <w:rFonts w:ascii="Times New Roman" w:hAnsi="Times New Roman" w:cs="Times New Roman"/>
          <w:b/>
          <w:bCs/>
          <w:sz w:val="24"/>
          <w:szCs w:val="24"/>
        </w:rPr>
        <w:t>value</w:t>
      </w:r>
      <w:r w:rsidR="00571217">
        <w:rPr>
          <w:rFonts w:ascii="Times New Roman" w:hAnsi="Times New Roman" w:cs="Times New Roman"/>
          <w:sz w:val="24"/>
          <w:szCs w:val="24"/>
        </w:rPr>
        <w:t xml:space="preserve"> of being </w:t>
      </w:r>
      <w:r w:rsidR="00571217" w:rsidRPr="00571217">
        <w:rPr>
          <w:rFonts w:ascii="Times New Roman" w:hAnsi="Times New Roman" w:cs="Times New Roman"/>
          <w:b/>
          <w:bCs/>
          <w:sz w:val="24"/>
          <w:szCs w:val="24"/>
        </w:rPr>
        <w:t>connected</w:t>
      </w:r>
      <w:r w:rsidR="00571217">
        <w:rPr>
          <w:rFonts w:ascii="Times New Roman" w:hAnsi="Times New Roman" w:cs="Times New Roman"/>
          <w:sz w:val="24"/>
          <w:szCs w:val="24"/>
        </w:rPr>
        <w:t xml:space="preserve"> to one another</w:t>
      </w:r>
      <w:r w:rsidR="000F580B">
        <w:rPr>
          <w:rFonts w:ascii="Times New Roman" w:hAnsi="Times New Roman" w:cs="Times New Roman"/>
          <w:sz w:val="24"/>
          <w:szCs w:val="24"/>
        </w:rPr>
        <w:t xml:space="preserve"> (continue this thought tomorrow)</w:t>
      </w:r>
    </w:p>
    <w:p w14:paraId="3A3501AE" w14:textId="0C5F2373" w:rsidR="00CD1585" w:rsidRDefault="00CD1585" w:rsidP="00CD158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Value Alignment: Schein’s Onion Model</w:t>
      </w:r>
    </w:p>
    <w:p w14:paraId="7C171B80" w14:textId="77777777" w:rsidR="00B33FAE" w:rsidRDefault="00DA405D" w:rsidP="00DA405D">
      <w:pPr>
        <w:spacing w:line="480" w:lineRule="auto"/>
        <w:rPr>
          <w:rFonts w:ascii="Times New Roman" w:hAnsi="Times New Roman" w:cs="Times New Roman"/>
          <w:sz w:val="24"/>
          <w:szCs w:val="24"/>
        </w:rPr>
      </w:pPr>
      <w:r>
        <w:rPr>
          <w:rFonts w:ascii="Times New Roman" w:hAnsi="Times New Roman" w:cs="Times New Roman"/>
          <w:sz w:val="24"/>
          <w:szCs w:val="24"/>
        </w:rPr>
        <w:tab/>
      </w:r>
      <w:r w:rsidR="00CB6A5E">
        <w:rPr>
          <w:rFonts w:ascii="Times New Roman" w:hAnsi="Times New Roman" w:cs="Times New Roman"/>
          <w:sz w:val="24"/>
          <w:szCs w:val="24"/>
        </w:rPr>
        <w:t xml:space="preserve">The perceived </w:t>
      </w:r>
      <w:r w:rsidR="00CB6A5E">
        <w:rPr>
          <w:rFonts w:ascii="Times New Roman" w:hAnsi="Times New Roman" w:cs="Times New Roman"/>
          <w:b/>
          <w:bCs/>
          <w:sz w:val="24"/>
          <w:szCs w:val="24"/>
        </w:rPr>
        <w:t>values</w:t>
      </w:r>
      <w:r w:rsidR="00CB6A5E">
        <w:rPr>
          <w:rFonts w:ascii="Times New Roman" w:hAnsi="Times New Roman" w:cs="Times New Roman"/>
          <w:sz w:val="24"/>
          <w:szCs w:val="24"/>
        </w:rPr>
        <w:t xml:space="preserve"> of those within the </w:t>
      </w:r>
      <w:r w:rsidR="00CB6A5E">
        <w:rPr>
          <w:rFonts w:ascii="Times New Roman" w:hAnsi="Times New Roman" w:cs="Times New Roman"/>
          <w:b/>
          <w:bCs/>
          <w:sz w:val="24"/>
          <w:szCs w:val="24"/>
        </w:rPr>
        <w:t>Kenosha Area Chamber of Commerce</w:t>
      </w:r>
      <w:r w:rsidR="00CB6A5E">
        <w:rPr>
          <w:rFonts w:ascii="Times New Roman" w:hAnsi="Times New Roman" w:cs="Times New Roman"/>
          <w:sz w:val="24"/>
          <w:szCs w:val="24"/>
        </w:rPr>
        <w:t xml:space="preserve"> are consistent with the organization’s espoused </w:t>
      </w:r>
      <w:r w:rsidR="00CB6A5E">
        <w:rPr>
          <w:rFonts w:ascii="Times New Roman" w:hAnsi="Times New Roman" w:cs="Times New Roman"/>
          <w:b/>
          <w:bCs/>
          <w:sz w:val="24"/>
          <w:szCs w:val="24"/>
        </w:rPr>
        <w:t>values</w:t>
      </w:r>
      <w:r w:rsidR="00CB6A5E">
        <w:rPr>
          <w:rFonts w:ascii="Times New Roman" w:hAnsi="Times New Roman" w:cs="Times New Roman"/>
          <w:sz w:val="24"/>
          <w:szCs w:val="24"/>
        </w:rPr>
        <w:t xml:space="preserve">, which creates a consistent and strong </w:t>
      </w:r>
      <w:r w:rsidR="00CB6A5E">
        <w:rPr>
          <w:rFonts w:ascii="Times New Roman" w:hAnsi="Times New Roman" w:cs="Times New Roman"/>
          <w:b/>
          <w:bCs/>
          <w:sz w:val="24"/>
          <w:szCs w:val="24"/>
        </w:rPr>
        <w:t>culture</w:t>
      </w:r>
      <w:r w:rsidR="00CB6A5E">
        <w:rPr>
          <w:rFonts w:ascii="Times New Roman" w:hAnsi="Times New Roman" w:cs="Times New Roman"/>
          <w:sz w:val="24"/>
          <w:szCs w:val="24"/>
        </w:rPr>
        <w:t xml:space="preserve"> in and around the </w:t>
      </w:r>
      <w:r w:rsidR="00CB6A5E">
        <w:rPr>
          <w:rFonts w:ascii="Times New Roman" w:hAnsi="Times New Roman" w:cs="Times New Roman"/>
          <w:b/>
          <w:bCs/>
          <w:sz w:val="24"/>
          <w:szCs w:val="24"/>
        </w:rPr>
        <w:t>KACC</w:t>
      </w:r>
      <w:r w:rsidR="00CB6A5E">
        <w:rPr>
          <w:rFonts w:ascii="Times New Roman" w:hAnsi="Times New Roman" w:cs="Times New Roman"/>
          <w:sz w:val="24"/>
          <w:szCs w:val="24"/>
        </w:rPr>
        <w:t xml:space="preserve">. </w:t>
      </w:r>
      <w:r w:rsidR="001539F3">
        <w:rPr>
          <w:rFonts w:ascii="Times New Roman" w:hAnsi="Times New Roman" w:cs="Times New Roman"/>
          <w:sz w:val="24"/>
          <w:szCs w:val="24"/>
        </w:rPr>
        <w:t xml:space="preserve">From the interview stage and my own personal knowledge of the </w:t>
      </w:r>
      <w:r w:rsidR="001539F3">
        <w:rPr>
          <w:rFonts w:ascii="Times New Roman" w:hAnsi="Times New Roman" w:cs="Times New Roman"/>
          <w:b/>
          <w:bCs/>
          <w:sz w:val="24"/>
          <w:szCs w:val="24"/>
        </w:rPr>
        <w:t>KACC</w:t>
      </w:r>
      <w:r w:rsidR="001539F3">
        <w:rPr>
          <w:rFonts w:ascii="Times New Roman" w:hAnsi="Times New Roman" w:cs="Times New Roman"/>
          <w:sz w:val="24"/>
          <w:szCs w:val="24"/>
        </w:rPr>
        <w:t xml:space="preserve">, it is hard to try and come across any differences in the organization’s </w:t>
      </w:r>
      <w:r w:rsidR="001539F3">
        <w:rPr>
          <w:rFonts w:ascii="Times New Roman" w:hAnsi="Times New Roman" w:cs="Times New Roman"/>
          <w:b/>
          <w:bCs/>
          <w:sz w:val="24"/>
          <w:szCs w:val="24"/>
        </w:rPr>
        <w:t>values</w:t>
      </w:r>
      <w:r w:rsidR="001539F3">
        <w:rPr>
          <w:rFonts w:ascii="Times New Roman" w:hAnsi="Times New Roman" w:cs="Times New Roman"/>
          <w:sz w:val="24"/>
          <w:szCs w:val="24"/>
        </w:rPr>
        <w:t xml:space="preserve">, </w:t>
      </w:r>
      <w:r w:rsidR="001539F3">
        <w:rPr>
          <w:rFonts w:ascii="Times New Roman" w:hAnsi="Times New Roman" w:cs="Times New Roman"/>
          <w:b/>
          <w:bCs/>
          <w:sz w:val="24"/>
          <w:szCs w:val="24"/>
        </w:rPr>
        <w:t>mission</w:t>
      </w:r>
      <w:r w:rsidR="001539F3">
        <w:rPr>
          <w:rFonts w:ascii="Times New Roman" w:hAnsi="Times New Roman" w:cs="Times New Roman"/>
          <w:sz w:val="24"/>
          <w:szCs w:val="24"/>
        </w:rPr>
        <w:t xml:space="preserve">, or </w:t>
      </w:r>
      <w:r w:rsidR="001539F3">
        <w:rPr>
          <w:rFonts w:ascii="Times New Roman" w:hAnsi="Times New Roman" w:cs="Times New Roman"/>
          <w:b/>
          <w:bCs/>
          <w:sz w:val="24"/>
          <w:szCs w:val="24"/>
        </w:rPr>
        <w:t>vision</w:t>
      </w:r>
      <w:r w:rsidR="001539F3">
        <w:rPr>
          <w:rFonts w:ascii="Times New Roman" w:hAnsi="Times New Roman" w:cs="Times New Roman"/>
          <w:sz w:val="24"/>
          <w:szCs w:val="24"/>
        </w:rPr>
        <w:t xml:space="preserve"> in comparison with the </w:t>
      </w:r>
      <w:r w:rsidR="001539F3">
        <w:rPr>
          <w:rFonts w:ascii="Times New Roman" w:hAnsi="Times New Roman" w:cs="Times New Roman"/>
          <w:b/>
          <w:bCs/>
          <w:sz w:val="24"/>
          <w:szCs w:val="24"/>
        </w:rPr>
        <w:t>values</w:t>
      </w:r>
      <w:r w:rsidR="001539F3">
        <w:rPr>
          <w:rFonts w:ascii="Times New Roman" w:hAnsi="Times New Roman" w:cs="Times New Roman"/>
          <w:sz w:val="24"/>
          <w:szCs w:val="24"/>
        </w:rPr>
        <w:t xml:space="preserve">, </w:t>
      </w:r>
      <w:r w:rsidR="001539F3">
        <w:rPr>
          <w:rFonts w:ascii="Times New Roman" w:hAnsi="Times New Roman" w:cs="Times New Roman"/>
          <w:b/>
          <w:bCs/>
          <w:sz w:val="24"/>
          <w:szCs w:val="24"/>
        </w:rPr>
        <w:t>mission</w:t>
      </w:r>
      <w:r w:rsidR="001539F3">
        <w:rPr>
          <w:rFonts w:ascii="Times New Roman" w:hAnsi="Times New Roman" w:cs="Times New Roman"/>
          <w:sz w:val="24"/>
          <w:szCs w:val="24"/>
        </w:rPr>
        <w:t xml:space="preserve">, and </w:t>
      </w:r>
      <w:r w:rsidR="001539F3">
        <w:rPr>
          <w:rFonts w:ascii="Times New Roman" w:hAnsi="Times New Roman" w:cs="Times New Roman"/>
          <w:b/>
          <w:bCs/>
          <w:sz w:val="24"/>
          <w:szCs w:val="24"/>
        </w:rPr>
        <w:t>vision</w:t>
      </w:r>
      <w:r w:rsidR="001539F3">
        <w:rPr>
          <w:rFonts w:ascii="Times New Roman" w:hAnsi="Times New Roman" w:cs="Times New Roman"/>
          <w:sz w:val="24"/>
          <w:szCs w:val="24"/>
        </w:rPr>
        <w:t xml:space="preserve"> adopted by the </w:t>
      </w:r>
      <w:r w:rsidR="001539F3">
        <w:rPr>
          <w:rFonts w:ascii="Times New Roman" w:hAnsi="Times New Roman" w:cs="Times New Roman"/>
          <w:b/>
          <w:bCs/>
          <w:sz w:val="24"/>
          <w:szCs w:val="24"/>
        </w:rPr>
        <w:t>Chamber’s</w:t>
      </w:r>
      <w:r w:rsidR="001539F3">
        <w:rPr>
          <w:rFonts w:ascii="Times New Roman" w:hAnsi="Times New Roman" w:cs="Times New Roman"/>
          <w:sz w:val="24"/>
          <w:szCs w:val="24"/>
        </w:rPr>
        <w:t xml:space="preserve"> staff. </w:t>
      </w:r>
      <w:r w:rsidR="00031812">
        <w:rPr>
          <w:rFonts w:ascii="Times New Roman" w:hAnsi="Times New Roman" w:cs="Times New Roman"/>
          <w:sz w:val="24"/>
          <w:szCs w:val="24"/>
        </w:rPr>
        <w:t xml:space="preserve">When it comes to the organization actually practicing its </w:t>
      </w:r>
      <w:r w:rsidR="00031812">
        <w:rPr>
          <w:rFonts w:ascii="Times New Roman" w:hAnsi="Times New Roman" w:cs="Times New Roman"/>
          <w:b/>
          <w:bCs/>
          <w:sz w:val="24"/>
          <w:szCs w:val="24"/>
        </w:rPr>
        <w:t>mission</w:t>
      </w:r>
      <w:r w:rsidR="00031812">
        <w:rPr>
          <w:rFonts w:ascii="Times New Roman" w:hAnsi="Times New Roman" w:cs="Times New Roman"/>
          <w:sz w:val="24"/>
          <w:szCs w:val="24"/>
        </w:rPr>
        <w:t xml:space="preserve"> and respect its own </w:t>
      </w:r>
      <w:r w:rsidR="00031812">
        <w:rPr>
          <w:rFonts w:ascii="Times New Roman" w:hAnsi="Times New Roman" w:cs="Times New Roman"/>
          <w:b/>
          <w:bCs/>
          <w:sz w:val="24"/>
          <w:szCs w:val="24"/>
        </w:rPr>
        <w:t>values</w:t>
      </w:r>
      <w:r w:rsidR="00031812">
        <w:rPr>
          <w:rFonts w:ascii="Times New Roman" w:hAnsi="Times New Roman" w:cs="Times New Roman"/>
          <w:sz w:val="24"/>
          <w:szCs w:val="24"/>
        </w:rPr>
        <w:t xml:space="preserve">, </w:t>
      </w:r>
      <w:r w:rsidR="0031094C">
        <w:rPr>
          <w:rFonts w:ascii="Times New Roman" w:hAnsi="Times New Roman" w:cs="Times New Roman"/>
          <w:sz w:val="24"/>
          <w:szCs w:val="24"/>
        </w:rPr>
        <w:t xml:space="preserve">the </w:t>
      </w:r>
      <w:r w:rsidR="0031094C">
        <w:rPr>
          <w:rFonts w:ascii="Times New Roman" w:hAnsi="Times New Roman" w:cs="Times New Roman"/>
          <w:b/>
          <w:bCs/>
          <w:sz w:val="24"/>
          <w:szCs w:val="24"/>
        </w:rPr>
        <w:t>Chamber</w:t>
      </w:r>
      <w:r w:rsidR="0031094C">
        <w:rPr>
          <w:rFonts w:ascii="Times New Roman" w:hAnsi="Times New Roman" w:cs="Times New Roman"/>
          <w:sz w:val="24"/>
          <w:szCs w:val="24"/>
        </w:rPr>
        <w:t xml:space="preserve"> and its staff have conducted their business effectively to reflect these ideals. </w:t>
      </w:r>
      <w:r w:rsidR="0062765B">
        <w:rPr>
          <w:rFonts w:ascii="Times New Roman" w:hAnsi="Times New Roman" w:cs="Times New Roman"/>
          <w:sz w:val="24"/>
          <w:szCs w:val="24"/>
        </w:rPr>
        <w:t xml:space="preserve">When observing the </w:t>
      </w:r>
      <w:r w:rsidR="0062765B">
        <w:rPr>
          <w:rFonts w:ascii="Times New Roman" w:hAnsi="Times New Roman" w:cs="Times New Roman"/>
          <w:b/>
          <w:bCs/>
          <w:sz w:val="24"/>
          <w:szCs w:val="24"/>
        </w:rPr>
        <w:t>KACC</w:t>
      </w:r>
      <w:r w:rsidR="0062765B">
        <w:rPr>
          <w:rFonts w:ascii="Times New Roman" w:hAnsi="Times New Roman" w:cs="Times New Roman"/>
          <w:sz w:val="24"/>
          <w:szCs w:val="24"/>
        </w:rPr>
        <w:t xml:space="preserve"> through the lens of </w:t>
      </w:r>
      <w:r w:rsidR="0062765B">
        <w:rPr>
          <w:rFonts w:ascii="Times New Roman" w:hAnsi="Times New Roman" w:cs="Times New Roman"/>
          <w:b/>
          <w:bCs/>
          <w:sz w:val="24"/>
          <w:szCs w:val="24"/>
        </w:rPr>
        <w:t>Schein’s onion model</w:t>
      </w:r>
      <w:r w:rsidR="0062765B">
        <w:rPr>
          <w:rFonts w:ascii="Times New Roman" w:hAnsi="Times New Roman" w:cs="Times New Roman"/>
          <w:sz w:val="24"/>
          <w:szCs w:val="24"/>
        </w:rPr>
        <w:t xml:space="preserve">, </w:t>
      </w:r>
      <w:r w:rsidR="00FA4CAA">
        <w:rPr>
          <w:rFonts w:ascii="Times New Roman" w:hAnsi="Times New Roman" w:cs="Times New Roman"/>
          <w:sz w:val="24"/>
          <w:szCs w:val="24"/>
        </w:rPr>
        <w:t xml:space="preserve">the </w:t>
      </w:r>
      <w:r w:rsidR="00FA4CAA">
        <w:rPr>
          <w:rFonts w:ascii="Times New Roman" w:hAnsi="Times New Roman" w:cs="Times New Roman"/>
          <w:b/>
          <w:bCs/>
          <w:sz w:val="24"/>
          <w:szCs w:val="24"/>
        </w:rPr>
        <w:t xml:space="preserve">KACC’s </w:t>
      </w:r>
      <w:r w:rsidR="00FA4CAA">
        <w:rPr>
          <w:rFonts w:ascii="Times New Roman" w:hAnsi="Times New Roman" w:cs="Times New Roman"/>
          <w:sz w:val="24"/>
          <w:szCs w:val="24"/>
        </w:rPr>
        <w:t xml:space="preserve">cultural levels still align with the perceived </w:t>
      </w:r>
      <w:r w:rsidR="00FA4CAA">
        <w:rPr>
          <w:rFonts w:ascii="Times New Roman" w:hAnsi="Times New Roman" w:cs="Times New Roman"/>
          <w:b/>
          <w:bCs/>
          <w:sz w:val="24"/>
          <w:szCs w:val="24"/>
        </w:rPr>
        <w:t>values</w:t>
      </w:r>
      <w:r w:rsidR="00FA4CAA">
        <w:rPr>
          <w:rFonts w:ascii="Times New Roman" w:hAnsi="Times New Roman" w:cs="Times New Roman"/>
          <w:sz w:val="24"/>
          <w:szCs w:val="24"/>
        </w:rPr>
        <w:t xml:space="preserve"> of the organization’s staff. </w:t>
      </w:r>
    </w:p>
    <w:p w14:paraId="0B5658DF" w14:textId="65E72C47" w:rsidR="00DA405D" w:rsidRDefault="00AF239B" w:rsidP="00B33FAE">
      <w:pPr>
        <w:spacing w:line="480" w:lineRule="auto"/>
        <w:ind w:firstLine="720"/>
        <w:rPr>
          <w:rFonts w:ascii="Times New Roman" w:hAnsi="Times New Roman" w:cs="Times New Roman"/>
          <w:sz w:val="24"/>
          <w:szCs w:val="24"/>
        </w:rPr>
      </w:pPr>
      <w:r>
        <w:rPr>
          <w:rFonts w:ascii="Times New Roman" w:hAnsi="Times New Roman" w:cs="Times New Roman"/>
          <w:sz w:val="24"/>
          <w:szCs w:val="24"/>
        </w:rPr>
        <w:t>Level</w:t>
      </w:r>
      <w:r w:rsidR="00D64F88">
        <w:rPr>
          <w:rFonts w:ascii="Times New Roman" w:hAnsi="Times New Roman" w:cs="Times New Roman"/>
          <w:sz w:val="24"/>
          <w:szCs w:val="24"/>
        </w:rPr>
        <w:t xml:space="preserve"> one</w:t>
      </w:r>
      <w:r>
        <w:rPr>
          <w:rFonts w:ascii="Times New Roman" w:hAnsi="Times New Roman" w:cs="Times New Roman"/>
          <w:sz w:val="24"/>
          <w:szCs w:val="24"/>
        </w:rPr>
        <w:t xml:space="preserve"> of </w:t>
      </w:r>
      <w:r>
        <w:rPr>
          <w:rFonts w:ascii="Times New Roman" w:hAnsi="Times New Roman" w:cs="Times New Roman"/>
          <w:b/>
          <w:bCs/>
          <w:sz w:val="24"/>
          <w:szCs w:val="24"/>
        </w:rPr>
        <w:t xml:space="preserve">Schein’s </w:t>
      </w:r>
      <w:proofErr w:type="gramStart"/>
      <w:r>
        <w:rPr>
          <w:rFonts w:ascii="Times New Roman" w:hAnsi="Times New Roman" w:cs="Times New Roman"/>
          <w:b/>
          <w:bCs/>
          <w:sz w:val="24"/>
          <w:szCs w:val="24"/>
        </w:rPr>
        <w:t>model</w:t>
      </w:r>
      <w:proofErr w:type="gramEnd"/>
      <w:r>
        <w:rPr>
          <w:rFonts w:ascii="Times New Roman" w:hAnsi="Times New Roman" w:cs="Times New Roman"/>
          <w:sz w:val="24"/>
          <w:szCs w:val="24"/>
        </w:rPr>
        <w:t xml:space="preserve"> refers to “</w:t>
      </w:r>
      <w:r>
        <w:rPr>
          <w:rFonts w:ascii="Times New Roman" w:hAnsi="Times New Roman" w:cs="Times New Roman"/>
          <w:b/>
          <w:bCs/>
          <w:sz w:val="24"/>
          <w:szCs w:val="24"/>
        </w:rPr>
        <w:t>artifacts</w:t>
      </w:r>
      <w:r>
        <w:rPr>
          <w:rFonts w:ascii="Times New Roman" w:hAnsi="Times New Roman" w:cs="Times New Roman"/>
          <w:sz w:val="24"/>
          <w:szCs w:val="24"/>
        </w:rPr>
        <w:t xml:space="preserve">,” or “the most visible level of </w:t>
      </w:r>
      <w:r w:rsidRPr="000356D0">
        <w:rPr>
          <w:rFonts w:ascii="Times New Roman" w:hAnsi="Times New Roman" w:cs="Times New Roman"/>
          <w:b/>
          <w:bCs/>
          <w:sz w:val="24"/>
          <w:szCs w:val="24"/>
        </w:rPr>
        <w:t>culture</w:t>
      </w:r>
      <w:r>
        <w:rPr>
          <w:rFonts w:ascii="Times New Roman" w:hAnsi="Times New Roman" w:cs="Times New Roman"/>
          <w:sz w:val="24"/>
          <w:szCs w:val="24"/>
        </w:rPr>
        <w:t xml:space="preserve">…the physical and social environment that organizational members have created,” (Miller 90). </w:t>
      </w:r>
      <w:r w:rsidR="000A7E6A">
        <w:rPr>
          <w:rFonts w:ascii="Times New Roman" w:hAnsi="Times New Roman" w:cs="Times New Roman"/>
          <w:sz w:val="24"/>
          <w:szCs w:val="24"/>
        </w:rPr>
        <w:t xml:space="preserve">Mike and Stefanie both referred to Dave Strash (my father, the president and CEO of the </w:t>
      </w:r>
      <w:r w:rsidR="000A7E6A">
        <w:rPr>
          <w:rFonts w:ascii="Times New Roman" w:hAnsi="Times New Roman" w:cs="Times New Roman"/>
          <w:b/>
          <w:bCs/>
          <w:sz w:val="24"/>
          <w:szCs w:val="24"/>
        </w:rPr>
        <w:t>Chamber</w:t>
      </w:r>
      <w:r w:rsidR="000A7E6A">
        <w:rPr>
          <w:rFonts w:ascii="Times New Roman" w:hAnsi="Times New Roman" w:cs="Times New Roman"/>
          <w:sz w:val="24"/>
          <w:szCs w:val="24"/>
        </w:rPr>
        <w:t xml:space="preserve">) just as “Dave,” which is a lot more relaxed than working for, for example, Gordon Ramsay and only being able to refer to him as “Chef.” </w:t>
      </w:r>
      <w:r w:rsidR="008735C6">
        <w:rPr>
          <w:rFonts w:ascii="Times New Roman" w:hAnsi="Times New Roman" w:cs="Times New Roman"/>
          <w:sz w:val="24"/>
          <w:szCs w:val="24"/>
        </w:rPr>
        <w:t xml:space="preserve">The staff dress professionally, although from my own observations, Mike and Dave </w:t>
      </w:r>
      <w:r w:rsidR="00B175C5">
        <w:rPr>
          <w:rFonts w:ascii="Times New Roman" w:hAnsi="Times New Roman" w:cs="Times New Roman"/>
          <w:sz w:val="24"/>
          <w:szCs w:val="24"/>
        </w:rPr>
        <w:t>do not</w:t>
      </w:r>
      <w:r w:rsidR="008735C6">
        <w:rPr>
          <w:rFonts w:ascii="Times New Roman" w:hAnsi="Times New Roman" w:cs="Times New Roman"/>
          <w:sz w:val="24"/>
          <w:szCs w:val="24"/>
        </w:rPr>
        <w:t xml:space="preserve"> necessarily dress in a full suit-and-tie look; thus, in that regard, dress is also casual. The </w:t>
      </w:r>
      <w:r w:rsidR="008735C6">
        <w:rPr>
          <w:rFonts w:ascii="Times New Roman" w:hAnsi="Times New Roman" w:cs="Times New Roman"/>
          <w:b/>
          <w:bCs/>
          <w:sz w:val="24"/>
          <w:szCs w:val="24"/>
        </w:rPr>
        <w:t>KACC’s</w:t>
      </w:r>
      <w:r w:rsidR="008735C6">
        <w:rPr>
          <w:rFonts w:ascii="Times New Roman" w:hAnsi="Times New Roman" w:cs="Times New Roman"/>
          <w:sz w:val="24"/>
          <w:szCs w:val="24"/>
        </w:rPr>
        <w:t xml:space="preserve"> ICT use is also a little relaxed and casual, </w:t>
      </w:r>
      <w:r w:rsidR="00725D12">
        <w:rPr>
          <w:rFonts w:ascii="Times New Roman" w:hAnsi="Times New Roman" w:cs="Times New Roman"/>
          <w:sz w:val="24"/>
          <w:szCs w:val="24"/>
        </w:rPr>
        <w:t xml:space="preserve">as the interview was conducted over Zoom (a web-based communication medium that </w:t>
      </w:r>
      <w:r w:rsidR="00223740">
        <w:rPr>
          <w:rFonts w:ascii="Times New Roman" w:hAnsi="Times New Roman" w:cs="Times New Roman"/>
          <w:sz w:val="24"/>
          <w:szCs w:val="24"/>
        </w:rPr>
        <w:t>most are familiar with)</w:t>
      </w:r>
      <w:r w:rsidR="00412C76">
        <w:rPr>
          <w:rFonts w:ascii="Times New Roman" w:hAnsi="Times New Roman" w:cs="Times New Roman"/>
          <w:sz w:val="24"/>
          <w:szCs w:val="24"/>
        </w:rPr>
        <w:t xml:space="preserve">. However, this is not to suggest that the </w:t>
      </w:r>
      <w:r w:rsidR="00412C76">
        <w:rPr>
          <w:rFonts w:ascii="Times New Roman" w:hAnsi="Times New Roman" w:cs="Times New Roman"/>
          <w:b/>
          <w:bCs/>
          <w:sz w:val="24"/>
          <w:szCs w:val="24"/>
        </w:rPr>
        <w:t>KACC</w:t>
      </w:r>
      <w:r w:rsidR="00412C76">
        <w:rPr>
          <w:rFonts w:ascii="Times New Roman" w:hAnsi="Times New Roman" w:cs="Times New Roman"/>
          <w:sz w:val="24"/>
          <w:szCs w:val="24"/>
        </w:rPr>
        <w:t xml:space="preserve"> is relaxed about their business; rather, they seem to </w:t>
      </w:r>
      <w:r w:rsidR="00412C76" w:rsidRPr="00063DC4">
        <w:rPr>
          <w:rFonts w:ascii="Times New Roman" w:hAnsi="Times New Roman" w:cs="Times New Roman"/>
          <w:b/>
          <w:bCs/>
          <w:sz w:val="24"/>
          <w:szCs w:val="24"/>
        </w:rPr>
        <w:t>value</w:t>
      </w:r>
      <w:r w:rsidR="00412C76">
        <w:rPr>
          <w:rFonts w:ascii="Times New Roman" w:hAnsi="Times New Roman" w:cs="Times New Roman"/>
          <w:sz w:val="24"/>
          <w:szCs w:val="24"/>
        </w:rPr>
        <w:t xml:space="preserve"> the concept of being “human” while conducting business</w:t>
      </w:r>
      <w:r w:rsidR="00063DC4">
        <w:rPr>
          <w:rFonts w:ascii="Times New Roman" w:hAnsi="Times New Roman" w:cs="Times New Roman"/>
          <w:sz w:val="24"/>
          <w:szCs w:val="24"/>
        </w:rPr>
        <w:t xml:space="preserve">. In other words, they </w:t>
      </w:r>
      <w:r w:rsidR="00063DC4">
        <w:rPr>
          <w:rFonts w:ascii="Times New Roman" w:hAnsi="Times New Roman" w:cs="Times New Roman"/>
          <w:b/>
          <w:bCs/>
          <w:sz w:val="24"/>
          <w:szCs w:val="24"/>
        </w:rPr>
        <w:t>value</w:t>
      </w:r>
      <w:r w:rsidR="00063DC4">
        <w:rPr>
          <w:rFonts w:ascii="Times New Roman" w:hAnsi="Times New Roman" w:cs="Times New Roman"/>
          <w:sz w:val="24"/>
          <w:szCs w:val="24"/>
        </w:rPr>
        <w:t xml:space="preserve"> </w:t>
      </w:r>
      <w:r w:rsidR="00063DC4" w:rsidRPr="00D64F88">
        <w:rPr>
          <w:rFonts w:ascii="Times New Roman" w:hAnsi="Times New Roman" w:cs="Times New Roman"/>
          <w:b/>
          <w:bCs/>
          <w:sz w:val="24"/>
          <w:szCs w:val="24"/>
        </w:rPr>
        <w:t>connection</w:t>
      </w:r>
      <w:r w:rsidR="00063DC4">
        <w:rPr>
          <w:rFonts w:ascii="Times New Roman" w:hAnsi="Times New Roman" w:cs="Times New Roman"/>
          <w:sz w:val="24"/>
          <w:szCs w:val="24"/>
        </w:rPr>
        <w:t xml:space="preserve"> to the extent that being in a more relaxing and casual situation will help </w:t>
      </w:r>
      <w:r w:rsidR="00063DC4" w:rsidRPr="00D64F88">
        <w:rPr>
          <w:rFonts w:ascii="Times New Roman" w:hAnsi="Times New Roman" w:cs="Times New Roman"/>
          <w:b/>
          <w:bCs/>
          <w:sz w:val="24"/>
          <w:szCs w:val="24"/>
        </w:rPr>
        <w:t>connect</w:t>
      </w:r>
      <w:r w:rsidR="00063DC4">
        <w:rPr>
          <w:rFonts w:ascii="Times New Roman" w:hAnsi="Times New Roman" w:cs="Times New Roman"/>
          <w:sz w:val="24"/>
          <w:szCs w:val="24"/>
        </w:rPr>
        <w:t xml:space="preserve"> the organization to businesses, as well as </w:t>
      </w:r>
      <w:r w:rsidR="00063DC4" w:rsidRPr="00D64F88">
        <w:rPr>
          <w:rFonts w:ascii="Times New Roman" w:hAnsi="Times New Roman" w:cs="Times New Roman"/>
          <w:b/>
          <w:bCs/>
          <w:sz w:val="24"/>
          <w:szCs w:val="24"/>
        </w:rPr>
        <w:t>connect</w:t>
      </w:r>
      <w:r w:rsidR="00063DC4">
        <w:rPr>
          <w:rFonts w:ascii="Times New Roman" w:hAnsi="Times New Roman" w:cs="Times New Roman"/>
          <w:sz w:val="24"/>
          <w:szCs w:val="24"/>
        </w:rPr>
        <w:t xml:space="preserve"> businesses to businesses. </w:t>
      </w:r>
      <w:r w:rsidR="00D64F88">
        <w:rPr>
          <w:rFonts w:ascii="Times New Roman" w:hAnsi="Times New Roman" w:cs="Times New Roman"/>
          <w:sz w:val="24"/>
          <w:szCs w:val="24"/>
        </w:rPr>
        <w:t xml:space="preserve">This display’s levels </w:t>
      </w:r>
      <w:r w:rsidR="007B41D3">
        <w:rPr>
          <w:rFonts w:ascii="Times New Roman" w:hAnsi="Times New Roman" w:cs="Times New Roman"/>
          <w:sz w:val="24"/>
          <w:szCs w:val="24"/>
        </w:rPr>
        <w:t xml:space="preserve">two and three of </w:t>
      </w:r>
      <w:r w:rsidR="007B41D3">
        <w:rPr>
          <w:rFonts w:ascii="Times New Roman" w:hAnsi="Times New Roman" w:cs="Times New Roman"/>
          <w:b/>
          <w:bCs/>
          <w:sz w:val="24"/>
          <w:szCs w:val="24"/>
        </w:rPr>
        <w:t>Schein’s model</w:t>
      </w:r>
      <w:r w:rsidR="007B41D3">
        <w:rPr>
          <w:rFonts w:ascii="Times New Roman" w:hAnsi="Times New Roman" w:cs="Times New Roman"/>
          <w:sz w:val="24"/>
          <w:szCs w:val="24"/>
        </w:rPr>
        <w:t xml:space="preserve">, the </w:t>
      </w:r>
      <w:r w:rsidR="007B41D3">
        <w:rPr>
          <w:rFonts w:ascii="Times New Roman" w:hAnsi="Times New Roman" w:cs="Times New Roman"/>
          <w:b/>
          <w:bCs/>
          <w:sz w:val="24"/>
          <w:szCs w:val="24"/>
        </w:rPr>
        <w:t>valuation</w:t>
      </w:r>
      <w:r w:rsidR="007B41D3">
        <w:rPr>
          <w:rFonts w:ascii="Times New Roman" w:hAnsi="Times New Roman" w:cs="Times New Roman"/>
          <w:sz w:val="24"/>
          <w:szCs w:val="24"/>
        </w:rPr>
        <w:t xml:space="preserve"> of human </w:t>
      </w:r>
      <w:r w:rsidR="007B41D3">
        <w:rPr>
          <w:rFonts w:ascii="Times New Roman" w:hAnsi="Times New Roman" w:cs="Times New Roman"/>
          <w:b/>
          <w:bCs/>
          <w:sz w:val="24"/>
          <w:szCs w:val="24"/>
        </w:rPr>
        <w:lastRenderedPageBreak/>
        <w:t>connection</w:t>
      </w:r>
      <w:r w:rsidR="007B41D3">
        <w:rPr>
          <w:rFonts w:ascii="Times New Roman" w:hAnsi="Times New Roman" w:cs="Times New Roman"/>
          <w:sz w:val="24"/>
          <w:szCs w:val="24"/>
        </w:rPr>
        <w:t xml:space="preserve"> and the assumption that making people feel welcome, relaxed, and comfortable will help to achieve the </w:t>
      </w:r>
      <w:r w:rsidR="007B41D3">
        <w:rPr>
          <w:rFonts w:ascii="Times New Roman" w:hAnsi="Times New Roman" w:cs="Times New Roman"/>
          <w:b/>
          <w:bCs/>
          <w:sz w:val="24"/>
          <w:szCs w:val="24"/>
        </w:rPr>
        <w:t>Chamber’s mission</w:t>
      </w:r>
      <w:r w:rsidR="007B41D3">
        <w:rPr>
          <w:rFonts w:ascii="Times New Roman" w:hAnsi="Times New Roman" w:cs="Times New Roman"/>
          <w:sz w:val="24"/>
          <w:szCs w:val="24"/>
        </w:rPr>
        <w:t xml:space="preserve"> to connect their organization and member businesses with the Kenosha community.</w:t>
      </w:r>
    </w:p>
    <w:p w14:paraId="6C37B600" w14:textId="3FAAB8A3" w:rsidR="00870016" w:rsidRPr="00253C07" w:rsidRDefault="00FE60C2" w:rsidP="00B33F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Part of the reason for this alignment is because of the organization’s commitment to bettering the community. </w:t>
      </w:r>
      <w:r w:rsidR="009C74AC">
        <w:rPr>
          <w:rFonts w:ascii="Times New Roman" w:hAnsi="Times New Roman" w:cs="Times New Roman"/>
          <w:sz w:val="24"/>
          <w:szCs w:val="24"/>
        </w:rPr>
        <w:t xml:space="preserve">After working for a local furniture moving company (who also happened to be a </w:t>
      </w:r>
      <w:r w:rsidR="009C74AC">
        <w:rPr>
          <w:rFonts w:ascii="Times New Roman" w:hAnsi="Times New Roman" w:cs="Times New Roman"/>
          <w:b/>
          <w:bCs/>
          <w:sz w:val="24"/>
          <w:szCs w:val="24"/>
        </w:rPr>
        <w:t>Chamber</w:t>
      </w:r>
      <w:r w:rsidR="009C74AC">
        <w:rPr>
          <w:rFonts w:ascii="Times New Roman" w:hAnsi="Times New Roman" w:cs="Times New Roman"/>
          <w:sz w:val="24"/>
          <w:szCs w:val="24"/>
        </w:rPr>
        <w:t xml:space="preserve"> business member) as my job for nearly half of a decade’s worth of summers</w:t>
      </w:r>
      <w:r w:rsidR="00825703">
        <w:rPr>
          <w:rFonts w:ascii="Times New Roman" w:hAnsi="Times New Roman" w:cs="Times New Roman"/>
          <w:sz w:val="24"/>
          <w:szCs w:val="24"/>
        </w:rPr>
        <w:t>, I noticed that in a way, it</w:t>
      </w:r>
      <w:r w:rsidR="00F06D31">
        <w:rPr>
          <w:rFonts w:ascii="Times New Roman" w:hAnsi="Times New Roman" w:cs="Times New Roman"/>
          <w:sz w:val="24"/>
          <w:szCs w:val="24"/>
        </w:rPr>
        <w:t xml:space="preserve"> </w:t>
      </w:r>
      <w:r w:rsidR="00825703">
        <w:rPr>
          <w:rFonts w:ascii="Times New Roman" w:hAnsi="Times New Roman" w:cs="Times New Roman"/>
          <w:sz w:val="24"/>
          <w:szCs w:val="24"/>
        </w:rPr>
        <w:t xml:space="preserve">felt good to make those in the community feel good with the services we provided. </w:t>
      </w:r>
      <w:r w:rsidR="00F06D31">
        <w:rPr>
          <w:rFonts w:ascii="Times New Roman" w:hAnsi="Times New Roman" w:cs="Times New Roman"/>
          <w:sz w:val="24"/>
          <w:szCs w:val="24"/>
        </w:rPr>
        <w:t xml:space="preserve">In the same regard, I feel it is safe to assume that many other local businesses in the Kenosha area, </w:t>
      </w:r>
      <w:r w:rsidR="00F06D31">
        <w:rPr>
          <w:rFonts w:ascii="Times New Roman" w:hAnsi="Times New Roman" w:cs="Times New Roman"/>
          <w:b/>
          <w:bCs/>
          <w:sz w:val="24"/>
          <w:szCs w:val="24"/>
        </w:rPr>
        <w:t>Chamber</w:t>
      </w:r>
      <w:r w:rsidR="00F06D31">
        <w:rPr>
          <w:rFonts w:ascii="Times New Roman" w:hAnsi="Times New Roman" w:cs="Times New Roman"/>
          <w:sz w:val="24"/>
          <w:szCs w:val="24"/>
        </w:rPr>
        <w:t xml:space="preserve"> affiliates or not, think the same way in regards to </w:t>
      </w:r>
      <w:r w:rsidR="000F1CED">
        <w:rPr>
          <w:rFonts w:ascii="Times New Roman" w:hAnsi="Times New Roman" w:cs="Times New Roman"/>
          <w:sz w:val="24"/>
          <w:szCs w:val="24"/>
        </w:rPr>
        <w:t xml:space="preserve">being almost a “helping hand” in the community. </w:t>
      </w:r>
      <w:r w:rsidR="00E31A60">
        <w:rPr>
          <w:rFonts w:ascii="Times New Roman" w:hAnsi="Times New Roman" w:cs="Times New Roman"/>
          <w:sz w:val="24"/>
          <w:szCs w:val="24"/>
        </w:rPr>
        <w:t xml:space="preserve">With hundreds of businesses on-board that possess this same commitment to bettering the community around them, </w:t>
      </w:r>
      <w:r w:rsidR="007C6620">
        <w:rPr>
          <w:rFonts w:ascii="Times New Roman" w:hAnsi="Times New Roman" w:cs="Times New Roman"/>
          <w:i/>
          <w:iCs/>
          <w:sz w:val="24"/>
          <w:szCs w:val="24"/>
        </w:rPr>
        <w:t>everyone’s</w:t>
      </w:r>
      <w:r w:rsidR="007C6620">
        <w:rPr>
          <w:rFonts w:ascii="Times New Roman" w:hAnsi="Times New Roman" w:cs="Times New Roman"/>
          <w:sz w:val="24"/>
          <w:szCs w:val="24"/>
        </w:rPr>
        <w:t xml:space="preserve"> </w:t>
      </w:r>
      <w:r w:rsidR="007C6620">
        <w:rPr>
          <w:rFonts w:ascii="Times New Roman" w:hAnsi="Times New Roman" w:cs="Times New Roman"/>
          <w:b/>
          <w:bCs/>
          <w:sz w:val="24"/>
          <w:szCs w:val="24"/>
        </w:rPr>
        <w:t>values</w:t>
      </w:r>
      <w:r w:rsidR="007C6620">
        <w:rPr>
          <w:rFonts w:ascii="Times New Roman" w:hAnsi="Times New Roman" w:cs="Times New Roman"/>
          <w:sz w:val="24"/>
          <w:szCs w:val="24"/>
        </w:rPr>
        <w:t xml:space="preserve"> are in alignment, not just the </w:t>
      </w:r>
      <w:r w:rsidR="007C6620">
        <w:rPr>
          <w:rFonts w:ascii="Times New Roman" w:hAnsi="Times New Roman" w:cs="Times New Roman"/>
          <w:b/>
          <w:bCs/>
          <w:sz w:val="24"/>
          <w:szCs w:val="24"/>
        </w:rPr>
        <w:t xml:space="preserve">values </w:t>
      </w:r>
      <w:r w:rsidR="007C6620">
        <w:rPr>
          <w:rFonts w:ascii="Times New Roman" w:hAnsi="Times New Roman" w:cs="Times New Roman"/>
          <w:sz w:val="24"/>
          <w:szCs w:val="24"/>
        </w:rPr>
        <w:t xml:space="preserve">of the </w:t>
      </w:r>
      <w:r w:rsidR="007C6620">
        <w:rPr>
          <w:rFonts w:ascii="Times New Roman" w:hAnsi="Times New Roman" w:cs="Times New Roman"/>
          <w:b/>
          <w:bCs/>
          <w:sz w:val="24"/>
          <w:szCs w:val="24"/>
        </w:rPr>
        <w:t>Chamber</w:t>
      </w:r>
      <w:r w:rsidR="007C6620">
        <w:rPr>
          <w:rFonts w:ascii="Times New Roman" w:hAnsi="Times New Roman" w:cs="Times New Roman"/>
          <w:sz w:val="24"/>
          <w:szCs w:val="24"/>
        </w:rPr>
        <w:t xml:space="preserve"> and their staff. </w:t>
      </w:r>
      <w:r w:rsidR="00FB5853">
        <w:rPr>
          <w:rFonts w:ascii="Times New Roman" w:hAnsi="Times New Roman" w:cs="Times New Roman"/>
          <w:sz w:val="24"/>
          <w:szCs w:val="24"/>
        </w:rPr>
        <w:t xml:space="preserve">Another reason for this alignment is because in a situation where everyone is on the same page, there is seemingly no internal conflict or conflict between the </w:t>
      </w:r>
      <w:r w:rsidR="00FB5853">
        <w:rPr>
          <w:rFonts w:ascii="Times New Roman" w:hAnsi="Times New Roman" w:cs="Times New Roman"/>
          <w:b/>
          <w:bCs/>
          <w:sz w:val="24"/>
          <w:szCs w:val="24"/>
        </w:rPr>
        <w:t>Chamber</w:t>
      </w:r>
      <w:r w:rsidR="00FB5853">
        <w:rPr>
          <w:rFonts w:ascii="Times New Roman" w:hAnsi="Times New Roman" w:cs="Times New Roman"/>
          <w:sz w:val="24"/>
          <w:szCs w:val="24"/>
        </w:rPr>
        <w:t xml:space="preserve"> and member businesses. </w:t>
      </w:r>
      <w:r w:rsidR="0021766B">
        <w:rPr>
          <w:rFonts w:ascii="Times New Roman" w:hAnsi="Times New Roman" w:cs="Times New Roman"/>
          <w:sz w:val="24"/>
          <w:szCs w:val="24"/>
        </w:rPr>
        <w:t xml:space="preserve">Mike and Stefanie only recalled one incident during their time with the </w:t>
      </w:r>
      <w:r w:rsidR="0021766B">
        <w:rPr>
          <w:rFonts w:ascii="Times New Roman" w:hAnsi="Times New Roman" w:cs="Times New Roman"/>
          <w:b/>
          <w:bCs/>
          <w:sz w:val="24"/>
          <w:szCs w:val="24"/>
        </w:rPr>
        <w:t>Chamber</w:t>
      </w:r>
      <w:r w:rsidR="0021766B">
        <w:rPr>
          <w:rFonts w:ascii="Times New Roman" w:hAnsi="Times New Roman" w:cs="Times New Roman"/>
          <w:sz w:val="24"/>
          <w:szCs w:val="24"/>
        </w:rPr>
        <w:t xml:space="preserve"> in which a member business was not in alignment with the organizational </w:t>
      </w:r>
      <w:r w:rsidR="0021766B" w:rsidRPr="000356D0">
        <w:rPr>
          <w:rFonts w:ascii="Times New Roman" w:hAnsi="Times New Roman" w:cs="Times New Roman"/>
          <w:b/>
          <w:bCs/>
          <w:sz w:val="24"/>
          <w:szCs w:val="24"/>
        </w:rPr>
        <w:t>culture</w:t>
      </w:r>
      <w:r w:rsidR="0021766B">
        <w:rPr>
          <w:rFonts w:ascii="Times New Roman" w:hAnsi="Times New Roman" w:cs="Times New Roman"/>
          <w:sz w:val="24"/>
          <w:szCs w:val="24"/>
        </w:rPr>
        <w:t xml:space="preserve">, which </w:t>
      </w:r>
      <w:r w:rsidR="00457932">
        <w:rPr>
          <w:rFonts w:ascii="Times New Roman" w:hAnsi="Times New Roman" w:cs="Times New Roman"/>
          <w:sz w:val="24"/>
          <w:szCs w:val="24"/>
        </w:rPr>
        <w:t>came to a</w:t>
      </w:r>
      <w:r w:rsidR="0021766B">
        <w:rPr>
          <w:rFonts w:ascii="Times New Roman" w:hAnsi="Times New Roman" w:cs="Times New Roman"/>
          <w:sz w:val="24"/>
          <w:szCs w:val="24"/>
        </w:rPr>
        <w:t xml:space="preserve"> point where the member left the organization. </w:t>
      </w:r>
      <w:r w:rsidR="00236B4C">
        <w:rPr>
          <w:rFonts w:ascii="Times New Roman" w:hAnsi="Times New Roman" w:cs="Times New Roman"/>
          <w:sz w:val="24"/>
          <w:szCs w:val="24"/>
        </w:rPr>
        <w:t xml:space="preserve">Rahim talks about </w:t>
      </w:r>
      <w:r w:rsidR="00D730EB">
        <w:rPr>
          <w:rFonts w:ascii="Times New Roman" w:hAnsi="Times New Roman" w:cs="Times New Roman"/>
          <w:sz w:val="24"/>
          <w:szCs w:val="24"/>
        </w:rPr>
        <w:t>how “a moderate amount of substantive conflict may provide necessary activation or stimulation in order to optimize job performance of the organizational members or to enhance their adaptive or innovative capabilities” (Rahim 6)</w:t>
      </w:r>
      <w:r w:rsidR="00B25E70">
        <w:rPr>
          <w:rFonts w:ascii="Times New Roman" w:hAnsi="Times New Roman" w:cs="Times New Roman"/>
          <w:sz w:val="24"/>
          <w:szCs w:val="24"/>
        </w:rPr>
        <w:t xml:space="preserve"> and while this may be true, the </w:t>
      </w:r>
      <w:r w:rsidR="00B25E70">
        <w:rPr>
          <w:rFonts w:ascii="Times New Roman" w:hAnsi="Times New Roman" w:cs="Times New Roman"/>
          <w:b/>
          <w:bCs/>
          <w:sz w:val="24"/>
          <w:szCs w:val="24"/>
        </w:rPr>
        <w:t>Chamber</w:t>
      </w:r>
      <w:r w:rsidR="00B25E70">
        <w:rPr>
          <w:rFonts w:ascii="Times New Roman" w:hAnsi="Times New Roman" w:cs="Times New Roman"/>
          <w:sz w:val="24"/>
          <w:szCs w:val="24"/>
        </w:rPr>
        <w:t xml:space="preserve"> has done very well for itself in the last century-plus with little to no major conflict between staff or between staff and members in recent history. </w:t>
      </w:r>
      <w:r w:rsidR="00253C07">
        <w:rPr>
          <w:rFonts w:ascii="Times New Roman" w:hAnsi="Times New Roman" w:cs="Times New Roman"/>
          <w:sz w:val="24"/>
          <w:szCs w:val="24"/>
        </w:rPr>
        <w:t xml:space="preserve">Mike’s </w:t>
      </w:r>
      <w:r w:rsidR="00253C07">
        <w:rPr>
          <w:rFonts w:ascii="Times New Roman" w:hAnsi="Times New Roman" w:cs="Times New Roman"/>
          <w:b/>
          <w:bCs/>
          <w:sz w:val="24"/>
          <w:szCs w:val="24"/>
        </w:rPr>
        <w:t>aphorism</w:t>
      </w:r>
      <w:r w:rsidR="00253C07">
        <w:rPr>
          <w:rFonts w:ascii="Times New Roman" w:hAnsi="Times New Roman" w:cs="Times New Roman"/>
          <w:sz w:val="24"/>
          <w:szCs w:val="24"/>
        </w:rPr>
        <w:t xml:space="preserve"> from the opening part of the interview, “a rising tide </w:t>
      </w:r>
      <w:r w:rsidR="003F5DCA">
        <w:rPr>
          <w:rFonts w:ascii="Times New Roman" w:hAnsi="Times New Roman" w:cs="Times New Roman"/>
          <w:sz w:val="24"/>
          <w:szCs w:val="24"/>
        </w:rPr>
        <w:t>lifts all boats</w:t>
      </w:r>
      <w:r w:rsidR="00253C07">
        <w:rPr>
          <w:rFonts w:ascii="Times New Roman" w:hAnsi="Times New Roman" w:cs="Times New Roman"/>
          <w:sz w:val="24"/>
          <w:szCs w:val="24"/>
        </w:rPr>
        <w:t xml:space="preserve">,” is very prevalent here, as introducing conflict may lower that tide. </w:t>
      </w:r>
    </w:p>
    <w:p w14:paraId="19123884" w14:textId="75A089DE" w:rsidR="00DA405D" w:rsidRDefault="00DA405D" w:rsidP="00DA405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Conclusion and Recommendations</w:t>
      </w:r>
    </w:p>
    <w:p w14:paraId="090729BC" w14:textId="71C30750" w:rsidR="007457FB" w:rsidRDefault="00DA405D" w:rsidP="00DA405D">
      <w:pPr>
        <w:spacing w:line="480" w:lineRule="auto"/>
        <w:rPr>
          <w:rFonts w:ascii="Times New Roman" w:hAnsi="Times New Roman" w:cs="Times New Roman"/>
          <w:sz w:val="24"/>
          <w:szCs w:val="24"/>
        </w:rPr>
      </w:pPr>
      <w:r>
        <w:rPr>
          <w:rFonts w:ascii="Times New Roman" w:hAnsi="Times New Roman" w:cs="Times New Roman"/>
          <w:sz w:val="24"/>
          <w:szCs w:val="24"/>
        </w:rPr>
        <w:tab/>
      </w:r>
      <w:r w:rsidR="006355DC">
        <w:rPr>
          <w:rFonts w:ascii="Times New Roman" w:hAnsi="Times New Roman" w:cs="Times New Roman"/>
          <w:sz w:val="24"/>
          <w:szCs w:val="24"/>
        </w:rPr>
        <w:t xml:space="preserve">To conclude, the </w:t>
      </w:r>
      <w:r w:rsidR="00177967">
        <w:rPr>
          <w:rFonts w:ascii="Times New Roman" w:hAnsi="Times New Roman" w:cs="Times New Roman"/>
          <w:b/>
          <w:bCs/>
          <w:sz w:val="24"/>
          <w:szCs w:val="24"/>
        </w:rPr>
        <w:t>Kenosha Area Chamber of Commerce</w:t>
      </w:r>
      <w:r w:rsidR="00177967">
        <w:rPr>
          <w:rFonts w:ascii="Times New Roman" w:hAnsi="Times New Roman" w:cs="Times New Roman"/>
          <w:sz w:val="24"/>
          <w:szCs w:val="24"/>
        </w:rPr>
        <w:t xml:space="preserve"> prides itself by being an organization that is committed to </w:t>
      </w:r>
      <w:r w:rsidR="00177967">
        <w:rPr>
          <w:rFonts w:ascii="Times New Roman" w:hAnsi="Times New Roman" w:cs="Times New Roman"/>
          <w:b/>
          <w:bCs/>
          <w:sz w:val="24"/>
          <w:szCs w:val="24"/>
        </w:rPr>
        <w:t>connection</w:t>
      </w:r>
      <w:r w:rsidR="00177967">
        <w:rPr>
          <w:rFonts w:ascii="Times New Roman" w:hAnsi="Times New Roman" w:cs="Times New Roman"/>
          <w:sz w:val="24"/>
          <w:szCs w:val="24"/>
        </w:rPr>
        <w:t xml:space="preserve"> within the local business community and community members. They do this by conducting ribbon-cutting ceremonies when a new business joins the </w:t>
      </w:r>
      <w:r w:rsidR="00177967">
        <w:rPr>
          <w:rFonts w:ascii="Times New Roman" w:hAnsi="Times New Roman" w:cs="Times New Roman"/>
          <w:b/>
          <w:bCs/>
          <w:sz w:val="24"/>
          <w:szCs w:val="24"/>
        </w:rPr>
        <w:t>Chamber</w:t>
      </w:r>
      <w:r w:rsidR="007A3AE9">
        <w:rPr>
          <w:rFonts w:ascii="Times New Roman" w:hAnsi="Times New Roman" w:cs="Times New Roman"/>
          <w:sz w:val="24"/>
          <w:szCs w:val="24"/>
        </w:rPr>
        <w:t xml:space="preserve"> and </w:t>
      </w:r>
      <w:r w:rsidR="00177967">
        <w:rPr>
          <w:rFonts w:ascii="Times New Roman" w:hAnsi="Times New Roman" w:cs="Times New Roman"/>
          <w:sz w:val="24"/>
          <w:szCs w:val="24"/>
        </w:rPr>
        <w:t>by running a multi-day business expo at the University of Wisconsin – Parkside</w:t>
      </w:r>
      <w:r w:rsidR="007A3AE9">
        <w:rPr>
          <w:rFonts w:ascii="Times New Roman" w:hAnsi="Times New Roman" w:cs="Times New Roman"/>
          <w:sz w:val="24"/>
          <w:szCs w:val="24"/>
        </w:rPr>
        <w:t xml:space="preserve">, among other events like fundraisers and charity events. </w:t>
      </w:r>
      <w:r w:rsidR="00D74BD8">
        <w:rPr>
          <w:rFonts w:ascii="Times New Roman" w:hAnsi="Times New Roman" w:cs="Times New Roman"/>
          <w:sz w:val="24"/>
          <w:szCs w:val="24"/>
        </w:rPr>
        <w:t xml:space="preserve">Two areas of challenge for the </w:t>
      </w:r>
      <w:r w:rsidR="00D74BD8">
        <w:rPr>
          <w:rFonts w:ascii="Times New Roman" w:hAnsi="Times New Roman" w:cs="Times New Roman"/>
          <w:b/>
          <w:bCs/>
          <w:sz w:val="24"/>
          <w:szCs w:val="24"/>
        </w:rPr>
        <w:t>Chamber</w:t>
      </w:r>
      <w:r w:rsidR="00D74BD8">
        <w:rPr>
          <w:rFonts w:ascii="Times New Roman" w:hAnsi="Times New Roman" w:cs="Times New Roman"/>
          <w:sz w:val="24"/>
          <w:szCs w:val="24"/>
        </w:rPr>
        <w:t xml:space="preserve"> are in full-time staff employment and the</w:t>
      </w:r>
      <w:r w:rsidR="00E039FC">
        <w:rPr>
          <w:rFonts w:ascii="Times New Roman" w:hAnsi="Times New Roman" w:cs="Times New Roman"/>
          <w:sz w:val="24"/>
          <w:szCs w:val="24"/>
        </w:rPr>
        <w:t xml:space="preserve"> stagnation of ideas regarding new events and potential </w:t>
      </w:r>
      <w:r w:rsidR="00E039FC">
        <w:rPr>
          <w:rFonts w:ascii="Times New Roman" w:hAnsi="Times New Roman" w:cs="Times New Roman"/>
          <w:b/>
          <w:bCs/>
          <w:sz w:val="24"/>
          <w:szCs w:val="24"/>
        </w:rPr>
        <w:t xml:space="preserve">rituals </w:t>
      </w:r>
      <w:r w:rsidR="00E039FC">
        <w:rPr>
          <w:rFonts w:ascii="Times New Roman" w:hAnsi="Times New Roman" w:cs="Times New Roman"/>
          <w:sz w:val="24"/>
          <w:szCs w:val="24"/>
        </w:rPr>
        <w:t xml:space="preserve">or </w:t>
      </w:r>
      <w:r w:rsidR="00E039FC">
        <w:rPr>
          <w:rFonts w:ascii="Times New Roman" w:hAnsi="Times New Roman" w:cs="Times New Roman"/>
          <w:b/>
          <w:bCs/>
          <w:sz w:val="24"/>
          <w:szCs w:val="24"/>
        </w:rPr>
        <w:t>traditions</w:t>
      </w:r>
      <w:r w:rsidR="00E039FC">
        <w:rPr>
          <w:rFonts w:ascii="Times New Roman" w:hAnsi="Times New Roman" w:cs="Times New Roman"/>
          <w:sz w:val="24"/>
          <w:szCs w:val="24"/>
        </w:rPr>
        <w:t xml:space="preserve"> to carry on. </w:t>
      </w:r>
      <w:r w:rsidR="00A10F33">
        <w:rPr>
          <w:rFonts w:ascii="Times New Roman" w:hAnsi="Times New Roman" w:cs="Times New Roman"/>
          <w:sz w:val="24"/>
          <w:szCs w:val="24"/>
        </w:rPr>
        <w:t xml:space="preserve">While adding on an extra full-time employee or two to the </w:t>
      </w:r>
      <w:r w:rsidR="00A10F33">
        <w:rPr>
          <w:rFonts w:ascii="Times New Roman" w:hAnsi="Times New Roman" w:cs="Times New Roman"/>
          <w:b/>
          <w:bCs/>
          <w:sz w:val="24"/>
          <w:szCs w:val="24"/>
        </w:rPr>
        <w:t>Chamber’s</w:t>
      </w:r>
      <w:r w:rsidR="00A10F33">
        <w:rPr>
          <w:rFonts w:ascii="Times New Roman" w:hAnsi="Times New Roman" w:cs="Times New Roman"/>
          <w:sz w:val="24"/>
          <w:szCs w:val="24"/>
        </w:rPr>
        <w:t xml:space="preserve"> staff is not necessarily a </w:t>
      </w:r>
      <w:r w:rsidR="00A10F33" w:rsidRPr="000356D0">
        <w:rPr>
          <w:rFonts w:ascii="Times New Roman" w:hAnsi="Times New Roman" w:cs="Times New Roman"/>
          <w:b/>
          <w:bCs/>
          <w:sz w:val="24"/>
          <w:szCs w:val="24"/>
        </w:rPr>
        <w:t>culture</w:t>
      </w:r>
      <w:r w:rsidR="00A10F33">
        <w:rPr>
          <w:rFonts w:ascii="Times New Roman" w:hAnsi="Times New Roman" w:cs="Times New Roman"/>
          <w:sz w:val="24"/>
          <w:szCs w:val="24"/>
        </w:rPr>
        <w:t xml:space="preserve"> issue, it is still an issue, as the four people on staff can only do so much at a time when managing their events along with addressing the concerns of the </w:t>
      </w:r>
      <w:r w:rsidR="00A10F33">
        <w:rPr>
          <w:rFonts w:ascii="Times New Roman" w:hAnsi="Times New Roman" w:cs="Times New Roman"/>
          <w:b/>
          <w:bCs/>
          <w:sz w:val="24"/>
          <w:szCs w:val="24"/>
        </w:rPr>
        <w:t xml:space="preserve">Chamber’s </w:t>
      </w:r>
      <w:r w:rsidR="00A10F33">
        <w:rPr>
          <w:rFonts w:ascii="Times New Roman" w:hAnsi="Times New Roman" w:cs="Times New Roman"/>
          <w:sz w:val="24"/>
          <w:szCs w:val="24"/>
        </w:rPr>
        <w:t>member businesses.</w:t>
      </w:r>
      <w:r w:rsidR="00F922F6">
        <w:rPr>
          <w:rFonts w:ascii="Times New Roman" w:hAnsi="Times New Roman" w:cs="Times New Roman"/>
          <w:sz w:val="24"/>
          <w:szCs w:val="24"/>
        </w:rPr>
        <w:t xml:space="preserve"> </w:t>
      </w:r>
      <w:r w:rsidR="00D57814">
        <w:rPr>
          <w:rFonts w:ascii="Times New Roman" w:hAnsi="Times New Roman" w:cs="Times New Roman"/>
          <w:sz w:val="24"/>
          <w:szCs w:val="24"/>
        </w:rPr>
        <w:t xml:space="preserve">A strategy to bring on a new full-time employee (or multiple employees) might be to widen the organization’s horizons on the Internet for more exposure and brand growth. </w:t>
      </w:r>
      <w:r w:rsidR="000C09B0">
        <w:rPr>
          <w:rFonts w:ascii="Times New Roman" w:hAnsi="Times New Roman" w:cs="Times New Roman"/>
          <w:sz w:val="24"/>
          <w:szCs w:val="24"/>
        </w:rPr>
        <w:t xml:space="preserve">As of 2021, many business executives expected their social media budget to increase in the coming years (Sprout Social 2021), and consumer usage of social media reflects why spending on social media optimization has increased and will continue to increase. Thus, adding a staffer to manage and expand on the </w:t>
      </w:r>
      <w:r w:rsidR="000C09B0">
        <w:rPr>
          <w:rFonts w:ascii="Times New Roman" w:hAnsi="Times New Roman" w:cs="Times New Roman"/>
          <w:b/>
          <w:bCs/>
          <w:sz w:val="24"/>
          <w:szCs w:val="24"/>
        </w:rPr>
        <w:t>Chamber’s</w:t>
      </w:r>
      <w:r w:rsidR="000C09B0">
        <w:rPr>
          <w:rFonts w:ascii="Times New Roman" w:hAnsi="Times New Roman" w:cs="Times New Roman"/>
          <w:sz w:val="24"/>
          <w:szCs w:val="24"/>
        </w:rPr>
        <w:t xml:space="preserve"> online presence (they currently only use </w:t>
      </w:r>
      <w:r w:rsidR="00B175C5">
        <w:rPr>
          <w:rFonts w:ascii="Times New Roman" w:hAnsi="Times New Roman" w:cs="Times New Roman"/>
          <w:sz w:val="24"/>
          <w:szCs w:val="24"/>
        </w:rPr>
        <w:t>Facebook</w:t>
      </w:r>
      <w:r w:rsidR="000C09B0">
        <w:rPr>
          <w:rFonts w:ascii="Times New Roman" w:hAnsi="Times New Roman" w:cs="Times New Roman"/>
          <w:sz w:val="24"/>
          <w:szCs w:val="24"/>
        </w:rPr>
        <w:t xml:space="preserve">) </w:t>
      </w:r>
      <w:r w:rsidR="00B8269C">
        <w:rPr>
          <w:rFonts w:ascii="Times New Roman" w:hAnsi="Times New Roman" w:cs="Times New Roman"/>
          <w:sz w:val="24"/>
          <w:szCs w:val="24"/>
        </w:rPr>
        <w:t xml:space="preserve">would be effective. </w:t>
      </w:r>
      <w:r w:rsidR="00431876">
        <w:rPr>
          <w:rFonts w:ascii="Times New Roman" w:hAnsi="Times New Roman" w:cs="Times New Roman"/>
          <w:sz w:val="24"/>
          <w:szCs w:val="24"/>
        </w:rPr>
        <w:t xml:space="preserve">The primary risk here if the </w:t>
      </w:r>
      <w:r w:rsidR="00431876" w:rsidRPr="00431876">
        <w:rPr>
          <w:rFonts w:ascii="Times New Roman" w:hAnsi="Times New Roman" w:cs="Times New Roman"/>
          <w:b/>
          <w:bCs/>
          <w:sz w:val="24"/>
          <w:szCs w:val="24"/>
        </w:rPr>
        <w:t>Chamber</w:t>
      </w:r>
      <w:r w:rsidR="00431876">
        <w:rPr>
          <w:rFonts w:ascii="Times New Roman" w:hAnsi="Times New Roman" w:cs="Times New Roman"/>
          <w:b/>
          <w:bCs/>
          <w:sz w:val="24"/>
          <w:szCs w:val="24"/>
        </w:rPr>
        <w:t xml:space="preserve"> </w:t>
      </w:r>
      <w:r w:rsidR="00431876">
        <w:rPr>
          <w:rFonts w:ascii="Times New Roman" w:hAnsi="Times New Roman" w:cs="Times New Roman"/>
          <w:sz w:val="24"/>
          <w:szCs w:val="24"/>
        </w:rPr>
        <w:t xml:space="preserve">does not expand its presence on social media is that newer businesses run by younger generations may not know about the help offered by the </w:t>
      </w:r>
      <w:r w:rsidR="00431876">
        <w:rPr>
          <w:rFonts w:ascii="Times New Roman" w:hAnsi="Times New Roman" w:cs="Times New Roman"/>
          <w:b/>
          <w:bCs/>
          <w:sz w:val="24"/>
          <w:szCs w:val="24"/>
        </w:rPr>
        <w:t>Chamber</w:t>
      </w:r>
      <w:r w:rsidR="00431876">
        <w:rPr>
          <w:rFonts w:ascii="Times New Roman" w:hAnsi="Times New Roman" w:cs="Times New Roman"/>
          <w:sz w:val="24"/>
          <w:szCs w:val="24"/>
        </w:rPr>
        <w:t xml:space="preserve">, nor would the </w:t>
      </w:r>
      <w:r w:rsidR="00431876">
        <w:rPr>
          <w:rFonts w:ascii="Times New Roman" w:hAnsi="Times New Roman" w:cs="Times New Roman"/>
          <w:b/>
          <w:bCs/>
          <w:sz w:val="24"/>
          <w:szCs w:val="24"/>
        </w:rPr>
        <w:t>Chamber</w:t>
      </w:r>
      <w:r w:rsidR="00431876">
        <w:rPr>
          <w:rFonts w:ascii="Times New Roman" w:hAnsi="Times New Roman" w:cs="Times New Roman"/>
          <w:sz w:val="24"/>
          <w:szCs w:val="24"/>
        </w:rPr>
        <w:t xml:space="preserve"> have the opportunity to grow their member businesses on platforms with more sets of eyes. In other words, both members </w:t>
      </w:r>
      <w:r w:rsidR="00431876">
        <w:rPr>
          <w:rFonts w:ascii="Times New Roman" w:hAnsi="Times New Roman" w:cs="Times New Roman"/>
          <w:i/>
          <w:iCs/>
          <w:sz w:val="24"/>
          <w:szCs w:val="24"/>
        </w:rPr>
        <w:t>and</w:t>
      </w:r>
      <w:r w:rsidR="00431876">
        <w:rPr>
          <w:rFonts w:ascii="Times New Roman" w:hAnsi="Times New Roman" w:cs="Times New Roman"/>
          <w:sz w:val="24"/>
          <w:szCs w:val="24"/>
        </w:rPr>
        <w:t xml:space="preserve"> the </w:t>
      </w:r>
      <w:r w:rsidR="00431876">
        <w:rPr>
          <w:rFonts w:ascii="Times New Roman" w:hAnsi="Times New Roman" w:cs="Times New Roman"/>
          <w:b/>
          <w:bCs/>
          <w:sz w:val="24"/>
          <w:szCs w:val="24"/>
        </w:rPr>
        <w:t>Chamber</w:t>
      </w:r>
      <w:r w:rsidR="00431876">
        <w:rPr>
          <w:rFonts w:ascii="Times New Roman" w:hAnsi="Times New Roman" w:cs="Times New Roman"/>
          <w:sz w:val="24"/>
          <w:szCs w:val="24"/>
        </w:rPr>
        <w:t xml:space="preserve"> may stagnate in growth.</w:t>
      </w:r>
      <w:r w:rsidR="00431876" w:rsidRPr="00431876">
        <w:rPr>
          <w:rFonts w:ascii="Times New Roman" w:hAnsi="Times New Roman" w:cs="Times New Roman"/>
          <w:sz w:val="24"/>
          <w:szCs w:val="24"/>
        </w:rPr>
        <w:t xml:space="preserve"> </w:t>
      </w:r>
    </w:p>
    <w:p w14:paraId="6DE35D5B" w14:textId="2A849DE6" w:rsidR="00DA405D" w:rsidRPr="00516AD0" w:rsidRDefault="00F60A48" w:rsidP="007457FB">
      <w:pPr>
        <w:spacing w:line="480" w:lineRule="auto"/>
        <w:ind w:firstLine="720"/>
      </w:pPr>
      <w:r w:rsidRPr="00431876">
        <w:rPr>
          <w:rFonts w:ascii="Times New Roman" w:hAnsi="Times New Roman" w:cs="Times New Roman"/>
          <w:sz w:val="24"/>
          <w:szCs w:val="24"/>
        </w:rPr>
        <w:t>Secondly</w:t>
      </w:r>
      <w:r>
        <w:rPr>
          <w:rFonts w:ascii="Times New Roman" w:hAnsi="Times New Roman" w:cs="Times New Roman"/>
          <w:sz w:val="24"/>
          <w:szCs w:val="24"/>
        </w:rPr>
        <w:t xml:space="preserve">, from my experience knowing the </w:t>
      </w:r>
      <w:r>
        <w:rPr>
          <w:rFonts w:ascii="Times New Roman" w:hAnsi="Times New Roman" w:cs="Times New Roman"/>
          <w:b/>
          <w:bCs/>
          <w:sz w:val="24"/>
          <w:szCs w:val="24"/>
        </w:rPr>
        <w:t>Chamber</w:t>
      </w:r>
      <w:r>
        <w:rPr>
          <w:rFonts w:ascii="Times New Roman" w:hAnsi="Times New Roman" w:cs="Times New Roman"/>
          <w:sz w:val="24"/>
          <w:szCs w:val="24"/>
        </w:rPr>
        <w:t xml:space="preserve">, it seems as if the organization could use some new ideas for fundraising, business </w:t>
      </w:r>
      <w:r>
        <w:rPr>
          <w:rFonts w:ascii="Times New Roman" w:hAnsi="Times New Roman" w:cs="Times New Roman"/>
          <w:b/>
          <w:bCs/>
          <w:sz w:val="24"/>
          <w:szCs w:val="24"/>
        </w:rPr>
        <w:t>connectivity</w:t>
      </w:r>
      <w:r>
        <w:rPr>
          <w:rFonts w:ascii="Times New Roman" w:hAnsi="Times New Roman" w:cs="Times New Roman"/>
          <w:sz w:val="24"/>
          <w:szCs w:val="24"/>
        </w:rPr>
        <w:t xml:space="preserve">, and then some. </w:t>
      </w:r>
      <w:r w:rsidR="009E5045">
        <w:rPr>
          <w:rFonts w:ascii="Times New Roman" w:hAnsi="Times New Roman" w:cs="Times New Roman"/>
          <w:sz w:val="24"/>
          <w:szCs w:val="24"/>
        </w:rPr>
        <w:t xml:space="preserve">While the </w:t>
      </w:r>
      <w:r w:rsidR="009E5045">
        <w:rPr>
          <w:rFonts w:ascii="Times New Roman" w:hAnsi="Times New Roman" w:cs="Times New Roman"/>
          <w:sz w:val="24"/>
          <w:szCs w:val="24"/>
        </w:rPr>
        <w:lastRenderedPageBreak/>
        <w:t>events currently orchestrated by the organization have worked for many years now, there will come a day where change is needed</w:t>
      </w:r>
      <w:r w:rsidR="00BA2277">
        <w:rPr>
          <w:rFonts w:ascii="Times New Roman" w:hAnsi="Times New Roman" w:cs="Times New Roman"/>
          <w:sz w:val="24"/>
          <w:szCs w:val="24"/>
        </w:rPr>
        <w:t xml:space="preserve">; new events, new promotions, new fundraisers will be in order, and the current-day events of the </w:t>
      </w:r>
      <w:r w:rsidR="00BA2277">
        <w:rPr>
          <w:rFonts w:ascii="Times New Roman" w:hAnsi="Times New Roman" w:cs="Times New Roman"/>
          <w:b/>
          <w:bCs/>
          <w:sz w:val="24"/>
          <w:szCs w:val="24"/>
        </w:rPr>
        <w:t>KACC</w:t>
      </w:r>
      <w:r w:rsidR="00BA2277">
        <w:rPr>
          <w:rFonts w:ascii="Times New Roman" w:hAnsi="Times New Roman" w:cs="Times New Roman"/>
          <w:sz w:val="24"/>
          <w:szCs w:val="24"/>
        </w:rPr>
        <w:t xml:space="preserve"> may not suffice anymore. </w:t>
      </w:r>
      <w:r w:rsidR="00547F9E">
        <w:rPr>
          <w:rFonts w:ascii="Times New Roman" w:hAnsi="Times New Roman" w:cs="Times New Roman"/>
          <w:sz w:val="24"/>
          <w:szCs w:val="24"/>
        </w:rPr>
        <w:t xml:space="preserve">Change happens both “radically” as well as in small increments as a means of competing in an ever-changing world (Brown &amp; Eisenhardt 1), so, in order for the </w:t>
      </w:r>
      <w:r w:rsidR="00547F9E">
        <w:rPr>
          <w:rFonts w:ascii="Times New Roman" w:hAnsi="Times New Roman" w:cs="Times New Roman"/>
          <w:b/>
          <w:bCs/>
          <w:sz w:val="24"/>
          <w:szCs w:val="24"/>
        </w:rPr>
        <w:t>KACC</w:t>
      </w:r>
      <w:r w:rsidR="00547F9E">
        <w:rPr>
          <w:rFonts w:ascii="Times New Roman" w:hAnsi="Times New Roman" w:cs="Times New Roman"/>
          <w:sz w:val="24"/>
          <w:szCs w:val="24"/>
        </w:rPr>
        <w:t xml:space="preserve"> to continue with its successful practices into the future, an era of change may be in order.</w:t>
      </w:r>
      <w:r w:rsidR="003E0A06">
        <w:rPr>
          <w:rFonts w:ascii="Times New Roman" w:hAnsi="Times New Roman" w:cs="Times New Roman"/>
          <w:sz w:val="24"/>
          <w:szCs w:val="24"/>
        </w:rPr>
        <w:t xml:space="preserve"> One way to make this change is to either hire somebody full-time to help make these changes and be a part of a growing </w:t>
      </w:r>
      <w:r w:rsidR="003E0A06">
        <w:rPr>
          <w:rFonts w:ascii="Times New Roman" w:hAnsi="Times New Roman" w:cs="Times New Roman"/>
          <w:b/>
          <w:bCs/>
          <w:sz w:val="24"/>
          <w:szCs w:val="24"/>
        </w:rPr>
        <w:t>Chamber</w:t>
      </w:r>
      <w:r w:rsidR="003E0A06">
        <w:rPr>
          <w:rFonts w:ascii="Times New Roman" w:hAnsi="Times New Roman" w:cs="Times New Roman"/>
          <w:sz w:val="24"/>
          <w:szCs w:val="24"/>
        </w:rPr>
        <w:t xml:space="preserve">, or to hire a consulting firm to look into new ideas for events. </w:t>
      </w:r>
      <w:r w:rsidR="00B175C5">
        <w:rPr>
          <w:rFonts w:ascii="Times New Roman" w:hAnsi="Times New Roman" w:cs="Times New Roman"/>
          <w:sz w:val="24"/>
          <w:szCs w:val="24"/>
        </w:rPr>
        <w:t xml:space="preserve">Without making these changes, the </w:t>
      </w:r>
      <w:r w:rsidR="00B175C5">
        <w:rPr>
          <w:rFonts w:ascii="Times New Roman" w:hAnsi="Times New Roman" w:cs="Times New Roman"/>
          <w:b/>
          <w:bCs/>
          <w:sz w:val="24"/>
          <w:szCs w:val="24"/>
        </w:rPr>
        <w:t>KACC</w:t>
      </w:r>
      <w:r w:rsidR="00B175C5">
        <w:rPr>
          <w:rFonts w:ascii="Times New Roman" w:hAnsi="Times New Roman" w:cs="Times New Roman"/>
          <w:sz w:val="24"/>
          <w:szCs w:val="24"/>
        </w:rPr>
        <w:t xml:space="preserve"> risks stagnation and, eventually, a possible folding or “closure” years from now. Getting</w:t>
      </w:r>
      <w:r w:rsidR="0039038E">
        <w:rPr>
          <w:rFonts w:ascii="Times New Roman" w:hAnsi="Times New Roman" w:cs="Times New Roman"/>
          <w:sz w:val="24"/>
          <w:szCs w:val="24"/>
        </w:rPr>
        <w:t xml:space="preserve"> ahead of this now and prioritizing what younger generations view as important will help the </w:t>
      </w:r>
      <w:r w:rsidR="0039038E">
        <w:rPr>
          <w:rFonts w:ascii="Times New Roman" w:hAnsi="Times New Roman" w:cs="Times New Roman"/>
          <w:b/>
          <w:bCs/>
          <w:sz w:val="24"/>
          <w:szCs w:val="24"/>
        </w:rPr>
        <w:t>KACC</w:t>
      </w:r>
      <w:r w:rsidR="0039038E">
        <w:rPr>
          <w:rFonts w:ascii="Times New Roman" w:hAnsi="Times New Roman" w:cs="Times New Roman"/>
          <w:sz w:val="24"/>
          <w:szCs w:val="24"/>
        </w:rPr>
        <w:t xml:space="preserve"> retain membership, add members, and stick around for many years to come. </w:t>
      </w:r>
      <w:r w:rsidR="00516AD0">
        <w:rPr>
          <w:rFonts w:ascii="Times New Roman" w:hAnsi="Times New Roman" w:cs="Times New Roman"/>
          <w:sz w:val="24"/>
          <w:szCs w:val="24"/>
        </w:rPr>
        <w:t xml:space="preserve">All in all, the </w:t>
      </w:r>
      <w:r w:rsidR="00516AD0">
        <w:rPr>
          <w:rFonts w:ascii="Times New Roman" w:hAnsi="Times New Roman" w:cs="Times New Roman"/>
          <w:b/>
          <w:bCs/>
          <w:sz w:val="24"/>
          <w:szCs w:val="24"/>
        </w:rPr>
        <w:t>Kenosha Area Chamber of Commerce</w:t>
      </w:r>
      <w:r w:rsidR="00516AD0">
        <w:rPr>
          <w:rFonts w:ascii="Times New Roman" w:hAnsi="Times New Roman" w:cs="Times New Roman"/>
          <w:sz w:val="24"/>
          <w:szCs w:val="24"/>
        </w:rPr>
        <w:t xml:space="preserve"> has done its fair share of “lifting boats” in its time, but with an extremely strong </w:t>
      </w:r>
      <w:r w:rsidR="00516AD0" w:rsidRPr="000356D0">
        <w:rPr>
          <w:rFonts w:ascii="Times New Roman" w:hAnsi="Times New Roman" w:cs="Times New Roman"/>
          <w:b/>
          <w:bCs/>
          <w:sz w:val="24"/>
          <w:szCs w:val="24"/>
        </w:rPr>
        <w:t>culture</w:t>
      </w:r>
      <w:r w:rsidR="00516AD0">
        <w:rPr>
          <w:rFonts w:ascii="Times New Roman" w:hAnsi="Times New Roman" w:cs="Times New Roman"/>
          <w:sz w:val="24"/>
          <w:szCs w:val="24"/>
        </w:rPr>
        <w:t xml:space="preserve"> and a cohesive membership base, the </w:t>
      </w:r>
      <w:r w:rsidR="00516AD0">
        <w:rPr>
          <w:rFonts w:ascii="Times New Roman" w:hAnsi="Times New Roman" w:cs="Times New Roman"/>
          <w:b/>
          <w:bCs/>
          <w:sz w:val="24"/>
          <w:szCs w:val="24"/>
        </w:rPr>
        <w:t>Chamber</w:t>
      </w:r>
      <w:r w:rsidR="00516AD0">
        <w:rPr>
          <w:rFonts w:ascii="Times New Roman" w:hAnsi="Times New Roman" w:cs="Times New Roman"/>
          <w:sz w:val="24"/>
          <w:szCs w:val="24"/>
        </w:rPr>
        <w:t xml:space="preserve"> will continue to see success in both the near and future terms.</w:t>
      </w:r>
    </w:p>
    <w:p w14:paraId="5E6D543B" w14:textId="23453114" w:rsidR="00D612E3" w:rsidRPr="00712322" w:rsidRDefault="00D612E3" w:rsidP="00712322">
      <w:pPr>
        <w:spacing w:line="480" w:lineRule="auto"/>
        <w:rPr>
          <w:rFonts w:ascii="Times New Roman" w:hAnsi="Times New Roman" w:cs="Times New Roman"/>
          <w:sz w:val="24"/>
          <w:szCs w:val="24"/>
        </w:rPr>
      </w:pPr>
      <w:r>
        <w:rPr>
          <w:rFonts w:ascii="Times New Roman" w:hAnsi="Times New Roman" w:cs="Times New Roman"/>
          <w:sz w:val="24"/>
          <w:szCs w:val="24"/>
        </w:rPr>
        <w:tab/>
      </w:r>
    </w:p>
    <w:p w14:paraId="29C8ABAE" w14:textId="126EFD71" w:rsidR="00CD37D2" w:rsidRDefault="00CD37D2">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46FD999D" w14:textId="48F2E73C" w:rsidR="00CD37D2" w:rsidRDefault="00CD37D2" w:rsidP="00CD37D2">
      <w:pPr>
        <w:spacing w:line="480" w:lineRule="auto"/>
        <w:jc w:val="center"/>
        <w:rPr>
          <w:rFonts w:ascii="Times New Roman" w:hAnsi="Times New Roman" w:cs="Times New Roman"/>
          <w:b/>
          <w:bCs/>
          <w:sz w:val="24"/>
          <w:szCs w:val="24"/>
        </w:rPr>
      </w:pPr>
      <w:r w:rsidRPr="00CD37D2">
        <w:rPr>
          <w:rFonts w:ascii="Times New Roman" w:hAnsi="Times New Roman" w:cs="Times New Roman"/>
          <w:b/>
          <w:bCs/>
          <w:sz w:val="24"/>
          <w:szCs w:val="24"/>
        </w:rPr>
        <w:lastRenderedPageBreak/>
        <w:t>References</w:t>
      </w:r>
    </w:p>
    <w:p w14:paraId="450C8483" w14:textId="4331019E" w:rsidR="00547F9E" w:rsidRPr="00547F9E" w:rsidRDefault="00547F9E" w:rsidP="00CD37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Brown, S. L. &amp; Eisenhardt, K. M. (1997). The art of continuous change: Linking complexity theory and time-paced evolution in relentlessly shifting organizations. </w:t>
      </w:r>
      <w:r>
        <w:rPr>
          <w:rFonts w:ascii="Times New Roman" w:hAnsi="Times New Roman" w:cs="Times New Roman"/>
          <w:i/>
          <w:iCs/>
          <w:sz w:val="24"/>
          <w:szCs w:val="24"/>
        </w:rPr>
        <w:t>Administrative Science Quarterly, 42</w:t>
      </w:r>
      <w:r>
        <w:rPr>
          <w:rFonts w:ascii="Times New Roman" w:hAnsi="Times New Roman" w:cs="Times New Roman"/>
          <w:sz w:val="24"/>
          <w:szCs w:val="24"/>
        </w:rPr>
        <w:t>. 1-34</w:t>
      </w:r>
    </w:p>
    <w:p w14:paraId="22245134" w14:textId="5E74E1EF" w:rsidR="00CD37D2" w:rsidRDefault="00CD37D2" w:rsidP="00CD37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Kenosha Area Chamber of Commerce. (2025</w:t>
      </w:r>
      <w:r w:rsidRPr="00CD37D2">
        <w:rPr>
          <w:rFonts w:ascii="Times New Roman" w:hAnsi="Times New Roman" w:cs="Times New Roman"/>
          <w:sz w:val="24"/>
          <w:szCs w:val="24"/>
        </w:rPr>
        <w:t>). </w:t>
      </w:r>
      <w:r w:rsidRPr="00CD37D2">
        <w:rPr>
          <w:rFonts w:ascii="Times New Roman" w:hAnsi="Times New Roman" w:cs="Times New Roman"/>
          <w:i/>
          <w:iCs/>
          <w:sz w:val="24"/>
          <w:szCs w:val="24"/>
        </w:rPr>
        <w:t>About the Chamber</w:t>
      </w:r>
      <w:r>
        <w:rPr>
          <w:rFonts w:ascii="Times New Roman" w:hAnsi="Times New Roman" w:cs="Times New Roman"/>
          <w:sz w:val="24"/>
          <w:szCs w:val="24"/>
        </w:rPr>
        <w:t xml:space="preserve">. </w:t>
      </w:r>
      <w:hyperlink r:id="rId6" w:history="1">
        <w:r w:rsidRPr="00183141">
          <w:rPr>
            <w:rStyle w:val="Hyperlink"/>
            <w:rFonts w:ascii="Times New Roman" w:hAnsi="Times New Roman" w:cs="Times New Roman"/>
            <w:sz w:val="24"/>
            <w:szCs w:val="24"/>
          </w:rPr>
          <w:t>https://www.kenoshaareachamber.com/about/</w:t>
        </w:r>
      </w:hyperlink>
      <w:r>
        <w:rPr>
          <w:rFonts w:ascii="Times New Roman" w:hAnsi="Times New Roman" w:cs="Times New Roman"/>
          <w:sz w:val="24"/>
          <w:szCs w:val="24"/>
        </w:rPr>
        <w:t xml:space="preserve"> </w:t>
      </w:r>
    </w:p>
    <w:p w14:paraId="293D4C1A" w14:textId="6D951AD4" w:rsidR="00CD37D2" w:rsidRDefault="00CD37D2" w:rsidP="00CD37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Kenosha Area Chamber of Commerce. (2025</w:t>
      </w:r>
      <w:r w:rsidRPr="00CD37D2">
        <w:rPr>
          <w:rFonts w:ascii="Times New Roman" w:hAnsi="Times New Roman" w:cs="Times New Roman"/>
          <w:sz w:val="24"/>
          <w:szCs w:val="24"/>
        </w:rPr>
        <w:t>). </w:t>
      </w:r>
      <w:r>
        <w:rPr>
          <w:rFonts w:ascii="Times New Roman" w:hAnsi="Times New Roman" w:cs="Times New Roman"/>
          <w:i/>
          <w:iCs/>
          <w:sz w:val="24"/>
          <w:szCs w:val="24"/>
        </w:rPr>
        <w:t>Resources</w:t>
      </w:r>
      <w:r>
        <w:rPr>
          <w:rFonts w:ascii="Times New Roman" w:hAnsi="Times New Roman" w:cs="Times New Roman"/>
          <w:sz w:val="24"/>
          <w:szCs w:val="24"/>
        </w:rPr>
        <w:t xml:space="preserve">. </w:t>
      </w:r>
      <w:hyperlink r:id="rId7" w:history="1">
        <w:r w:rsidRPr="00183141">
          <w:rPr>
            <w:rStyle w:val="Hyperlink"/>
            <w:rFonts w:ascii="Times New Roman" w:hAnsi="Times New Roman" w:cs="Times New Roman"/>
            <w:sz w:val="24"/>
            <w:szCs w:val="24"/>
          </w:rPr>
          <w:t>https://www.kenoshaareachamber.com/resources/</w:t>
        </w:r>
      </w:hyperlink>
      <w:r>
        <w:rPr>
          <w:rFonts w:ascii="Times New Roman" w:hAnsi="Times New Roman" w:cs="Times New Roman"/>
          <w:sz w:val="24"/>
          <w:szCs w:val="24"/>
        </w:rPr>
        <w:t xml:space="preserve"> </w:t>
      </w:r>
    </w:p>
    <w:p w14:paraId="0314D72A" w14:textId="639A76B8" w:rsidR="00E665B7" w:rsidRDefault="00E665B7" w:rsidP="00CD37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Merriam-Webster. (2025). </w:t>
      </w:r>
      <w:r w:rsidRPr="00E665B7">
        <w:rPr>
          <w:rFonts w:ascii="Times New Roman" w:hAnsi="Times New Roman" w:cs="Times New Roman"/>
          <w:i/>
          <w:iCs/>
          <w:sz w:val="24"/>
          <w:szCs w:val="24"/>
        </w:rPr>
        <w:t>Definition of APHORISM</w:t>
      </w:r>
      <w:r w:rsidRPr="00E665B7">
        <w:rPr>
          <w:rFonts w:ascii="Times New Roman" w:hAnsi="Times New Roman" w:cs="Times New Roman"/>
          <w:sz w:val="24"/>
          <w:szCs w:val="24"/>
        </w:rPr>
        <w:t>.</w:t>
      </w:r>
      <w:r>
        <w:rPr>
          <w:rFonts w:ascii="Times New Roman" w:hAnsi="Times New Roman" w:cs="Times New Roman"/>
          <w:sz w:val="24"/>
          <w:szCs w:val="24"/>
        </w:rPr>
        <w:t xml:space="preserve"> </w:t>
      </w:r>
      <w:hyperlink r:id="rId8" w:history="1">
        <w:r w:rsidRPr="00BC0165">
          <w:rPr>
            <w:rStyle w:val="Hyperlink"/>
            <w:rFonts w:ascii="Times New Roman" w:hAnsi="Times New Roman" w:cs="Times New Roman"/>
            <w:sz w:val="24"/>
            <w:szCs w:val="24"/>
          </w:rPr>
          <w:t>https://www.merriam-webster.com/dictionary/aphorism</w:t>
        </w:r>
      </w:hyperlink>
      <w:r>
        <w:rPr>
          <w:rFonts w:ascii="Times New Roman" w:hAnsi="Times New Roman" w:cs="Times New Roman"/>
          <w:sz w:val="24"/>
          <w:szCs w:val="24"/>
        </w:rPr>
        <w:t xml:space="preserve"> </w:t>
      </w:r>
    </w:p>
    <w:p w14:paraId="77C2A989" w14:textId="7C45FC18" w:rsidR="00353983" w:rsidRDefault="00353983" w:rsidP="00CD37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Miller, K. (2012). Organizational communication: Approaches and processes</w:t>
      </w:r>
      <w:r w:rsidR="00D730EB">
        <w:rPr>
          <w:rFonts w:ascii="Times New Roman" w:hAnsi="Times New Roman" w:cs="Times New Roman"/>
          <w:sz w:val="24"/>
          <w:szCs w:val="24"/>
        </w:rPr>
        <w:t xml:space="preserve"> (6</w:t>
      </w:r>
      <w:r w:rsidR="00D730EB" w:rsidRPr="00D730EB">
        <w:rPr>
          <w:rFonts w:ascii="Times New Roman" w:hAnsi="Times New Roman" w:cs="Times New Roman"/>
          <w:sz w:val="24"/>
          <w:szCs w:val="24"/>
          <w:vertAlign w:val="superscript"/>
        </w:rPr>
        <w:t>th</w:t>
      </w:r>
      <w:r w:rsidR="00D730EB">
        <w:rPr>
          <w:rFonts w:ascii="Times New Roman" w:hAnsi="Times New Roman" w:cs="Times New Roman"/>
          <w:sz w:val="24"/>
          <w:szCs w:val="24"/>
        </w:rPr>
        <w:t xml:space="preserve"> ed.)</w:t>
      </w:r>
      <w:r>
        <w:rPr>
          <w:rFonts w:ascii="Times New Roman" w:hAnsi="Times New Roman" w:cs="Times New Roman"/>
          <w:sz w:val="24"/>
          <w:szCs w:val="24"/>
        </w:rPr>
        <w:t>.</w:t>
      </w:r>
      <w:r w:rsidR="00D730EB">
        <w:rPr>
          <w:rFonts w:ascii="Times New Roman" w:hAnsi="Times New Roman" w:cs="Times New Roman"/>
          <w:sz w:val="24"/>
          <w:szCs w:val="24"/>
        </w:rPr>
        <w:t xml:space="preserve"> Cengage Learning</w:t>
      </w:r>
    </w:p>
    <w:p w14:paraId="29503D46" w14:textId="7B1979A7" w:rsidR="00D730EB" w:rsidRDefault="00D730EB" w:rsidP="00CD37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Rahim, M. A. (2023). Conflict-management design. </w:t>
      </w:r>
      <w:r>
        <w:rPr>
          <w:rFonts w:ascii="Times New Roman" w:hAnsi="Times New Roman" w:cs="Times New Roman"/>
          <w:i/>
          <w:iCs/>
          <w:sz w:val="24"/>
          <w:szCs w:val="24"/>
        </w:rPr>
        <w:t>Routledge Ebooks</w:t>
      </w:r>
      <w:r>
        <w:rPr>
          <w:rFonts w:ascii="Times New Roman" w:hAnsi="Times New Roman" w:cs="Times New Roman"/>
          <w:sz w:val="24"/>
          <w:szCs w:val="24"/>
        </w:rPr>
        <w:t xml:space="preserve">, 48-76. </w:t>
      </w:r>
      <w:hyperlink r:id="rId9" w:history="1">
        <w:r w:rsidRPr="00843BA1">
          <w:rPr>
            <w:rStyle w:val="Hyperlink"/>
            <w:rFonts w:ascii="Times New Roman" w:hAnsi="Times New Roman" w:cs="Times New Roman"/>
            <w:sz w:val="24"/>
            <w:szCs w:val="24"/>
          </w:rPr>
          <w:t>https://doi.org/10.4324/9781003285861-4</w:t>
        </w:r>
      </w:hyperlink>
      <w:r>
        <w:rPr>
          <w:rFonts w:ascii="Times New Roman" w:hAnsi="Times New Roman" w:cs="Times New Roman"/>
          <w:sz w:val="24"/>
          <w:szCs w:val="24"/>
        </w:rPr>
        <w:t xml:space="preserve"> </w:t>
      </w:r>
    </w:p>
    <w:p w14:paraId="10EE9AF6" w14:textId="0EE68E67" w:rsidR="00954DD0" w:rsidRPr="00D730EB" w:rsidRDefault="00954DD0" w:rsidP="00CD37D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Sprout Social. (202</w:t>
      </w:r>
      <w:r w:rsidR="000C09B0">
        <w:rPr>
          <w:rFonts w:ascii="Times New Roman" w:hAnsi="Times New Roman" w:cs="Times New Roman"/>
          <w:sz w:val="24"/>
          <w:szCs w:val="24"/>
        </w:rPr>
        <w:t>1</w:t>
      </w:r>
      <w:r>
        <w:rPr>
          <w:rFonts w:ascii="Times New Roman" w:hAnsi="Times New Roman" w:cs="Times New Roman"/>
          <w:sz w:val="24"/>
          <w:szCs w:val="24"/>
        </w:rPr>
        <w:t xml:space="preserve">). </w:t>
      </w:r>
      <w:r w:rsidRPr="00954DD0">
        <w:rPr>
          <w:rFonts w:ascii="Times New Roman" w:hAnsi="Times New Roman" w:cs="Times New Roman"/>
          <w:i/>
          <w:iCs/>
          <w:sz w:val="24"/>
          <w:szCs w:val="24"/>
        </w:rPr>
        <w:t xml:space="preserve">The </w:t>
      </w:r>
      <w:r>
        <w:rPr>
          <w:rFonts w:ascii="Times New Roman" w:hAnsi="Times New Roman" w:cs="Times New Roman"/>
          <w:i/>
          <w:iCs/>
          <w:sz w:val="24"/>
          <w:szCs w:val="24"/>
        </w:rPr>
        <w:t>s</w:t>
      </w:r>
      <w:r w:rsidRPr="00954DD0">
        <w:rPr>
          <w:rFonts w:ascii="Times New Roman" w:hAnsi="Times New Roman" w:cs="Times New Roman"/>
          <w:i/>
          <w:iCs/>
          <w:sz w:val="24"/>
          <w:szCs w:val="24"/>
        </w:rPr>
        <w:t xml:space="preserve">tate of </w:t>
      </w:r>
      <w:r>
        <w:rPr>
          <w:rFonts w:ascii="Times New Roman" w:hAnsi="Times New Roman" w:cs="Times New Roman"/>
          <w:i/>
          <w:iCs/>
          <w:sz w:val="24"/>
          <w:szCs w:val="24"/>
        </w:rPr>
        <w:t>s</w:t>
      </w:r>
      <w:r w:rsidRPr="00954DD0">
        <w:rPr>
          <w:rFonts w:ascii="Times New Roman" w:hAnsi="Times New Roman" w:cs="Times New Roman"/>
          <w:i/>
          <w:iCs/>
          <w:sz w:val="24"/>
          <w:szCs w:val="24"/>
        </w:rPr>
        <w:t xml:space="preserve">ocial </w:t>
      </w:r>
      <w:r>
        <w:rPr>
          <w:rFonts w:ascii="Times New Roman" w:hAnsi="Times New Roman" w:cs="Times New Roman"/>
          <w:i/>
          <w:iCs/>
          <w:sz w:val="24"/>
          <w:szCs w:val="24"/>
        </w:rPr>
        <w:t>m</w:t>
      </w:r>
      <w:r w:rsidRPr="00954DD0">
        <w:rPr>
          <w:rFonts w:ascii="Times New Roman" w:hAnsi="Times New Roman" w:cs="Times New Roman"/>
          <w:i/>
          <w:iCs/>
          <w:sz w:val="24"/>
          <w:szCs w:val="24"/>
        </w:rPr>
        <w:t xml:space="preserve">edia: After a </w:t>
      </w:r>
      <w:r>
        <w:rPr>
          <w:rFonts w:ascii="Times New Roman" w:hAnsi="Times New Roman" w:cs="Times New Roman"/>
          <w:i/>
          <w:iCs/>
          <w:sz w:val="24"/>
          <w:szCs w:val="24"/>
        </w:rPr>
        <w:t>y</w:t>
      </w:r>
      <w:r w:rsidRPr="00954DD0">
        <w:rPr>
          <w:rFonts w:ascii="Times New Roman" w:hAnsi="Times New Roman" w:cs="Times New Roman"/>
          <w:i/>
          <w:iCs/>
          <w:sz w:val="24"/>
          <w:szCs w:val="24"/>
        </w:rPr>
        <w:t xml:space="preserve">ear of </w:t>
      </w:r>
      <w:r>
        <w:rPr>
          <w:rFonts w:ascii="Times New Roman" w:hAnsi="Times New Roman" w:cs="Times New Roman"/>
          <w:i/>
          <w:iCs/>
          <w:sz w:val="24"/>
          <w:szCs w:val="24"/>
        </w:rPr>
        <w:t>t</w:t>
      </w:r>
      <w:r w:rsidRPr="00954DD0">
        <w:rPr>
          <w:rFonts w:ascii="Times New Roman" w:hAnsi="Times New Roman" w:cs="Times New Roman"/>
          <w:i/>
          <w:iCs/>
          <w:sz w:val="24"/>
          <w:szCs w:val="24"/>
        </w:rPr>
        <w:t xml:space="preserve">ransformation, </w:t>
      </w:r>
      <w:r>
        <w:rPr>
          <w:rFonts w:ascii="Times New Roman" w:hAnsi="Times New Roman" w:cs="Times New Roman"/>
          <w:i/>
          <w:iCs/>
          <w:sz w:val="24"/>
          <w:szCs w:val="24"/>
        </w:rPr>
        <w:t>e</w:t>
      </w:r>
      <w:r w:rsidRPr="00954DD0">
        <w:rPr>
          <w:rFonts w:ascii="Times New Roman" w:hAnsi="Times New Roman" w:cs="Times New Roman"/>
          <w:i/>
          <w:iCs/>
          <w:sz w:val="24"/>
          <w:szCs w:val="24"/>
        </w:rPr>
        <w:t xml:space="preserve">xecutives </w:t>
      </w:r>
      <w:r>
        <w:rPr>
          <w:rFonts w:ascii="Times New Roman" w:hAnsi="Times New Roman" w:cs="Times New Roman"/>
          <w:i/>
          <w:iCs/>
          <w:sz w:val="24"/>
          <w:szCs w:val="24"/>
        </w:rPr>
        <w:t>a</w:t>
      </w:r>
      <w:r w:rsidRPr="00954DD0">
        <w:rPr>
          <w:rFonts w:ascii="Times New Roman" w:hAnsi="Times New Roman" w:cs="Times New Roman"/>
          <w:i/>
          <w:iCs/>
          <w:sz w:val="24"/>
          <w:szCs w:val="24"/>
        </w:rPr>
        <w:t xml:space="preserve">re </w:t>
      </w:r>
      <w:r>
        <w:rPr>
          <w:rFonts w:ascii="Times New Roman" w:hAnsi="Times New Roman" w:cs="Times New Roman"/>
          <w:i/>
          <w:iCs/>
          <w:sz w:val="24"/>
          <w:szCs w:val="24"/>
        </w:rPr>
        <w:t>a</w:t>
      </w:r>
      <w:r w:rsidRPr="00954DD0">
        <w:rPr>
          <w:rFonts w:ascii="Times New Roman" w:hAnsi="Times New Roman" w:cs="Times New Roman"/>
          <w:i/>
          <w:iCs/>
          <w:sz w:val="24"/>
          <w:szCs w:val="24"/>
        </w:rPr>
        <w:t>ll-</w:t>
      </w:r>
      <w:r>
        <w:rPr>
          <w:rFonts w:ascii="Times New Roman" w:hAnsi="Times New Roman" w:cs="Times New Roman"/>
          <w:i/>
          <w:iCs/>
          <w:sz w:val="24"/>
          <w:szCs w:val="24"/>
        </w:rPr>
        <w:t>i</w:t>
      </w:r>
      <w:r w:rsidRPr="00954DD0">
        <w:rPr>
          <w:rFonts w:ascii="Times New Roman" w:hAnsi="Times New Roman" w:cs="Times New Roman"/>
          <w:i/>
          <w:iCs/>
          <w:sz w:val="24"/>
          <w:szCs w:val="24"/>
        </w:rPr>
        <w:t xml:space="preserve">n on </w:t>
      </w:r>
      <w:r>
        <w:rPr>
          <w:rFonts w:ascii="Times New Roman" w:hAnsi="Times New Roman" w:cs="Times New Roman"/>
          <w:i/>
          <w:iCs/>
          <w:sz w:val="24"/>
          <w:szCs w:val="24"/>
        </w:rPr>
        <w:t>s</w:t>
      </w:r>
      <w:r w:rsidRPr="00954DD0">
        <w:rPr>
          <w:rFonts w:ascii="Times New Roman" w:hAnsi="Times New Roman" w:cs="Times New Roman"/>
          <w:i/>
          <w:iCs/>
          <w:sz w:val="24"/>
          <w:szCs w:val="24"/>
        </w:rPr>
        <w:t>ocial</w:t>
      </w:r>
      <w:r w:rsidRPr="00954DD0">
        <w:rPr>
          <w:rFonts w:ascii="Times New Roman" w:hAnsi="Times New Roman" w:cs="Times New Roman"/>
          <w:sz w:val="24"/>
          <w:szCs w:val="24"/>
        </w:rPr>
        <w:t xml:space="preserve">. </w:t>
      </w:r>
      <w:hyperlink r:id="rId10" w:history="1">
        <w:r w:rsidRPr="00547BC2">
          <w:rPr>
            <w:rStyle w:val="Hyperlink"/>
            <w:rFonts w:ascii="Times New Roman" w:hAnsi="Times New Roman" w:cs="Times New Roman"/>
            <w:sz w:val="24"/>
            <w:szCs w:val="24"/>
          </w:rPr>
          <w:t>https://sproutsocial.com/insights/data/future-of-business-intelligence/</w:t>
        </w:r>
      </w:hyperlink>
      <w:r>
        <w:rPr>
          <w:rFonts w:ascii="Times New Roman" w:hAnsi="Times New Roman" w:cs="Times New Roman"/>
          <w:sz w:val="24"/>
          <w:szCs w:val="24"/>
        </w:rPr>
        <w:t xml:space="preserve"> </w:t>
      </w:r>
    </w:p>
    <w:p w14:paraId="20C7BA28" w14:textId="77777777" w:rsidR="00CD37D2" w:rsidRPr="00CD37D2" w:rsidRDefault="00CD37D2" w:rsidP="00CD37D2">
      <w:pPr>
        <w:spacing w:line="480" w:lineRule="auto"/>
        <w:ind w:left="720" w:hanging="720"/>
        <w:rPr>
          <w:rFonts w:ascii="Times New Roman" w:hAnsi="Times New Roman" w:cs="Times New Roman"/>
          <w:sz w:val="24"/>
          <w:szCs w:val="24"/>
        </w:rPr>
      </w:pPr>
    </w:p>
    <w:sectPr w:rsidR="00CD37D2" w:rsidRPr="00CD37D2" w:rsidSect="000042CC">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F79D" w14:textId="77777777" w:rsidR="00206A43" w:rsidRDefault="00206A43" w:rsidP="000042CC">
      <w:pPr>
        <w:spacing w:after="0" w:line="240" w:lineRule="auto"/>
      </w:pPr>
      <w:r>
        <w:separator/>
      </w:r>
    </w:p>
  </w:endnote>
  <w:endnote w:type="continuationSeparator" w:id="0">
    <w:p w14:paraId="24015ED7" w14:textId="77777777" w:rsidR="00206A43" w:rsidRDefault="00206A43" w:rsidP="0000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B7C0" w14:textId="59426771" w:rsidR="0041146B" w:rsidRDefault="0041146B" w:rsidP="00C00E48">
    <w:pPr>
      <w:pStyle w:val="Footer"/>
      <w:tabs>
        <w:tab w:val="clear" w:pos="4680"/>
        <w:tab w:val="clear" w:pos="9360"/>
        <w:tab w:val="left" w:pos="790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B049" w14:textId="77777777" w:rsidR="00206A43" w:rsidRDefault="00206A43" w:rsidP="000042CC">
      <w:pPr>
        <w:spacing w:after="0" w:line="240" w:lineRule="auto"/>
      </w:pPr>
      <w:r>
        <w:separator/>
      </w:r>
    </w:p>
  </w:footnote>
  <w:footnote w:type="continuationSeparator" w:id="0">
    <w:p w14:paraId="1611335C" w14:textId="77777777" w:rsidR="00206A43" w:rsidRDefault="00206A43" w:rsidP="00004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969009"/>
      <w:docPartObj>
        <w:docPartGallery w:val="Page Numbers (Top of Page)"/>
        <w:docPartUnique/>
      </w:docPartObj>
    </w:sdtPr>
    <w:sdtContent>
      <w:p w14:paraId="2753FBC0" w14:textId="335DC604" w:rsidR="000042CC" w:rsidRPr="0041146B" w:rsidRDefault="0041146B" w:rsidP="0041146B">
        <w:pPr>
          <w:pStyle w:val="Header"/>
          <w:jc w:val="right"/>
          <w:rPr>
            <w:rFonts w:ascii="Times New Roman" w:hAnsi="Times New Roman" w:cs="Times New Roman"/>
            <w:sz w:val="24"/>
            <w:szCs w:val="24"/>
          </w:rPr>
        </w:pPr>
        <w:r>
          <w:rPr>
            <w:rFonts w:ascii="Times New Roman" w:hAnsi="Times New Roman" w:cs="Times New Roman"/>
            <w:sz w:val="24"/>
            <w:szCs w:val="24"/>
          </w:rPr>
          <w:t xml:space="preserve">Strash </w:t>
        </w:r>
        <w:r w:rsidR="000042CC" w:rsidRPr="0041146B">
          <w:rPr>
            <w:rFonts w:ascii="Times New Roman" w:hAnsi="Times New Roman" w:cs="Times New Roman"/>
            <w:sz w:val="24"/>
            <w:szCs w:val="24"/>
          </w:rPr>
          <w:fldChar w:fldCharType="begin"/>
        </w:r>
        <w:r w:rsidR="000042CC" w:rsidRPr="0041146B">
          <w:rPr>
            <w:rFonts w:ascii="Times New Roman" w:hAnsi="Times New Roman" w:cs="Times New Roman"/>
            <w:sz w:val="24"/>
            <w:szCs w:val="24"/>
          </w:rPr>
          <w:instrText xml:space="preserve"> PAGE   \* MERGEFORMAT </w:instrText>
        </w:r>
        <w:r w:rsidR="000042CC" w:rsidRPr="0041146B">
          <w:rPr>
            <w:rFonts w:ascii="Times New Roman" w:hAnsi="Times New Roman" w:cs="Times New Roman"/>
            <w:sz w:val="24"/>
            <w:szCs w:val="24"/>
          </w:rPr>
          <w:fldChar w:fldCharType="separate"/>
        </w:r>
        <w:r w:rsidR="000042CC" w:rsidRPr="0041146B">
          <w:rPr>
            <w:rFonts w:ascii="Times New Roman" w:hAnsi="Times New Roman" w:cs="Times New Roman"/>
            <w:noProof/>
            <w:sz w:val="24"/>
            <w:szCs w:val="24"/>
          </w:rPr>
          <w:t>2</w:t>
        </w:r>
        <w:r w:rsidR="000042CC" w:rsidRPr="0041146B">
          <w:rPr>
            <w:rFonts w:ascii="Times New Roman" w:hAnsi="Times New Roman" w:cs="Times New Roman"/>
            <w:noProof/>
            <w:sz w:val="24"/>
            <w:szCs w:val="24"/>
          </w:rPr>
          <w:fldChar w:fldCharType="end"/>
        </w:r>
      </w:p>
    </w:sdtContent>
  </w:sdt>
  <w:p w14:paraId="123DCE7C" w14:textId="77777777" w:rsidR="000042CC" w:rsidRDefault="000042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EE"/>
    <w:rsid w:val="000042CC"/>
    <w:rsid w:val="0001158D"/>
    <w:rsid w:val="00011722"/>
    <w:rsid w:val="00011D5D"/>
    <w:rsid w:val="00026E2E"/>
    <w:rsid w:val="00031812"/>
    <w:rsid w:val="00032039"/>
    <w:rsid w:val="0003460D"/>
    <w:rsid w:val="000355C0"/>
    <w:rsid w:val="000356D0"/>
    <w:rsid w:val="00063DC4"/>
    <w:rsid w:val="000A7E6A"/>
    <w:rsid w:val="000C09B0"/>
    <w:rsid w:val="000E29D5"/>
    <w:rsid w:val="000F1CED"/>
    <w:rsid w:val="000F580B"/>
    <w:rsid w:val="00105F4A"/>
    <w:rsid w:val="00132244"/>
    <w:rsid w:val="001539F3"/>
    <w:rsid w:val="00167A03"/>
    <w:rsid w:val="00177967"/>
    <w:rsid w:val="0019633C"/>
    <w:rsid w:val="001B0DAD"/>
    <w:rsid w:val="00206A43"/>
    <w:rsid w:val="0021766B"/>
    <w:rsid w:val="00223740"/>
    <w:rsid w:val="00236B4C"/>
    <w:rsid w:val="00253C07"/>
    <w:rsid w:val="0027237F"/>
    <w:rsid w:val="00284557"/>
    <w:rsid w:val="0028732B"/>
    <w:rsid w:val="002E2025"/>
    <w:rsid w:val="002E31AF"/>
    <w:rsid w:val="00303223"/>
    <w:rsid w:val="0031094C"/>
    <w:rsid w:val="00353983"/>
    <w:rsid w:val="00356C9E"/>
    <w:rsid w:val="003615DD"/>
    <w:rsid w:val="0036677A"/>
    <w:rsid w:val="0039038E"/>
    <w:rsid w:val="003C3B41"/>
    <w:rsid w:val="003D1458"/>
    <w:rsid w:val="003E0A06"/>
    <w:rsid w:val="003F5DCA"/>
    <w:rsid w:val="004021A2"/>
    <w:rsid w:val="0041146B"/>
    <w:rsid w:val="00412C76"/>
    <w:rsid w:val="00430759"/>
    <w:rsid w:val="00431876"/>
    <w:rsid w:val="00455EF4"/>
    <w:rsid w:val="00457932"/>
    <w:rsid w:val="00493306"/>
    <w:rsid w:val="00495468"/>
    <w:rsid w:val="004B20AB"/>
    <w:rsid w:val="004C5FDB"/>
    <w:rsid w:val="004D2B85"/>
    <w:rsid w:val="004F5913"/>
    <w:rsid w:val="00516AD0"/>
    <w:rsid w:val="00547F9E"/>
    <w:rsid w:val="00550BF1"/>
    <w:rsid w:val="005515A0"/>
    <w:rsid w:val="00571217"/>
    <w:rsid w:val="005729F1"/>
    <w:rsid w:val="005A1F1B"/>
    <w:rsid w:val="005A7C82"/>
    <w:rsid w:val="005B2BF6"/>
    <w:rsid w:val="005D6AEC"/>
    <w:rsid w:val="005F1ABF"/>
    <w:rsid w:val="00613AD0"/>
    <w:rsid w:val="00626FA2"/>
    <w:rsid w:val="0062765B"/>
    <w:rsid w:val="006355DC"/>
    <w:rsid w:val="00646FAF"/>
    <w:rsid w:val="00685ADC"/>
    <w:rsid w:val="006D2650"/>
    <w:rsid w:val="00711F05"/>
    <w:rsid w:val="00712322"/>
    <w:rsid w:val="00725D12"/>
    <w:rsid w:val="007322AE"/>
    <w:rsid w:val="007457FB"/>
    <w:rsid w:val="007A3AE9"/>
    <w:rsid w:val="007B41D3"/>
    <w:rsid w:val="007B681F"/>
    <w:rsid w:val="007C3194"/>
    <w:rsid w:val="007C6620"/>
    <w:rsid w:val="007C6D0B"/>
    <w:rsid w:val="007E2892"/>
    <w:rsid w:val="007F47BE"/>
    <w:rsid w:val="00825703"/>
    <w:rsid w:val="00870016"/>
    <w:rsid w:val="008735C6"/>
    <w:rsid w:val="00882BD5"/>
    <w:rsid w:val="008D0A66"/>
    <w:rsid w:val="008E496B"/>
    <w:rsid w:val="00916F9E"/>
    <w:rsid w:val="0093448F"/>
    <w:rsid w:val="00954DD0"/>
    <w:rsid w:val="00956CCD"/>
    <w:rsid w:val="00963FD6"/>
    <w:rsid w:val="009C74AC"/>
    <w:rsid w:val="009D0F0E"/>
    <w:rsid w:val="009E5045"/>
    <w:rsid w:val="00A10C46"/>
    <w:rsid w:val="00A10F33"/>
    <w:rsid w:val="00A302FD"/>
    <w:rsid w:val="00A507FD"/>
    <w:rsid w:val="00A55D20"/>
    <w:rsid w:val="00A7218D"/>
    <w:rsid w:val="00AF08EE"/>
    <w:rsid w:val="00AF239B"/>
    <w:rsid w:val="00B175C5"/>
    <w:rsid w:val="00B206A4"/>
    <w:rsid w:val="00B25E70"/>
    <w:rsid w:val="00B33FAE"/>
    <w:rsid w:val="00B5335D"/>
    <w:rsid w:val="00B67206"/>
    <w:rsid w:val="00B8269C"/>
    <w:rsid w:val="00BA2277"/>
    <w:rsid w:val="00BB0A8B"/>
    <w:rsid w:val="00C00E48"/>
    <w:rsid w:val="00C55B94"/>
    <w:rsid w:val="00CB6A5E"/>
    <w:rsid w:val="00CD1585"/>
    <w:rsid w:val="00CD37D2"/>
    <w:rsid w:val="00CE684F"/>
    <w:rsid w:val="00CF05B9"/>
    <w:rsid w:val="00D205C0"/>
    <w:rsid w:val="00D4510D"/>
    <w:rsid w:val="00D57814"/>
    <w:rsid w:val="00D612E3"/>
    <w:rsid w:val="00D647B4"/>
    <w:rsid w:val="00D64F88"/>
    <w:rsid w:val="00D730EB"/>
    <w:rsid w:val="00D74BD8"/>
    <w:rsid w:val="00D77780"/>
    <w:rsid w:val="00D872D8"/>
    <w:rsid w:val="00DA405D"/>
    <w:rsid w:val="00DB65C0"/>
    <w:rsid w:val="00DE1EAD"/>
    <w:rsid w:val="00DF74A1"/>
    <w:rsid w:val="00E00113"/>
    <w:rsid w:val="00E039FC"/>
    <w:rsid w:val="00E07689"/>
    <w:rsid w:val="00E31A60"/>
    <w:rsid w:val="00E46138"/>
    <w:rsid w:val="00E6246E"/>
    <w:rsid w:val="00E64C45"/>
    <w:rsid w:val="00E665B7"/>
    <w:rsid w:val="00E80AD1"/>
    <w:rsid w:val="00E834F2"/>
    <w:rsid w:val="00EE7505"/>
    <w:rsid w:val="00F06D31"/>
    <w:rsid w:val="00F16011"/>
    <w:rsid w:val="00F328EA"/>
    <w:rsid w:val="00F4601C"/>
    <w:rsid w:val="00F60A48"/>
    <w:rsid w:val="00F65B86"/>
    <w:rsid w:val="00F922F6"/>
    <w:rsid w:val="00F92417"/>
    <w:rsid w:val="00FA4CAA"/>
    <w:rsid w:val="00FB2244"/>
    <w:rsid w:val="00FB5853"/>
    <w:rsid w:val="00FD0F1D"/>
    <w:rsid w:val="00FE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48E9F"/>
  <w15:chartTrackingRefBased/>
  <w15:docId w15:val="{D0F234FA-FD02-43C6-B9FB-B6AF570F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C0"/>
    <w:pPr>
      <w:spacing w:line="259" w:lineRule="auto"/>
    </w:pPr>
    <w:rPr>
      <w:sz w:val="22"/>
      <w:szCs w:val="22"/>
    </w:rPr>
  </w:style>
  <w:style w:type="paragraph" w:styleId="Heading1">
    <w:name w:val="heading 1"/>
    <w:basedOn w:val="Normal"/>
    <w:next w:val="Normal"/>
    <w:link w:val="Heading1Char"/>
    <w:uiPriority w:val="9"/>
    <w:qFormat/>
    <w:rsid w:val="00AF08E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8E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8E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8EE"/>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AF08EE"/>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AF08E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F08E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F08E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F08E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8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8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8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8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8EE"/>
    <w:rPr>
      <w:rFonts w:eastAsiaTheme="majorEastAsia" w:cstheme="majorBidi"/>
      <w:color w:val="272727" w:themeColor="text1" w:themeTint="D8"/>
    </w:rPr>
  </w:style>
  <w:style w:type="paragraph" w:styleId="Title">
    <w:name w:val="Title"/>
    <w:basedOn w:val="Normal"/>
    <w:next w:val="Normal"/>
    <w:link w:val="TitleChar"/>
    <w:uiPriority w:val="10"/>
    <w:qFormat/>
    <w:rsid w:val="00AF0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8E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8E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F08EE"/>
    <w:rPr>
      <w:i/>
      <w:iCs/>
      <w:color w:val="404040" w:themeColor="text1" w:themeTint="BF"/>
    </w:rPr>
  </w:style>
  <w:style w:type="paragraph" w:styleId="ListParagraph">
    <w:name w:val="List Paragraph"/>
    <w:basedOn w:val="Normal"/>
    <w:uiPriority w:val="34"/>
    <w:qFormat/>
    <w:rsid w:val="00AF08EE"/>
    <w:pPr>
      <w:spacing w:line="278" w:lineRule="auto"/>
      <w:ind w:left="720"/>
      <w:contextualSpacing/>
    </w:pPr>
    <w:rPr>
      <w:sz w:val="24"/>
      <w:szCs w:val="24"/>
    </w:rPr>
  </w:style>
  <w:style w:type="character" w:styleId="IntenseEmphasis">
    <w:name w:val="Intense Emphasis"/>
    <w:basedOn w:val="DefaultParagraphFont"/>
    <w:uiPriority w:val="21"/>
    <w:qFormat/>
    <w:rsid w:val="00AF08EE"/>
    <w:rPr>
      <w:i/>
      <w:iCs/>
      <w:color w:val="2F5496" w:themeColor="accent1" w:themeShade="BF"/>
    </w:rPr>
  </w:style>
  <w:style w:type="paragraph" w:styleId="IntenseQuote">
    <w:name w:val="Intense Quote"/>
    <w:basedOn w:val="Normal"/>
    <w:next w:val="Normal"/>
    <w:link w:val="IntenseQuoteChar"/>
    <w:uiPriority w:val="30"/>
    <w:qFormat/>
    <w:rsid w:val="00AF08E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AF08EE"/>
    <w:rPr>
      <w:i/>
      <w:iCs/>
      <w:color w:val="2F5496" w:themeColor="accent1" w:themeShade="BF"/>
    </w:rPr>
  </w:style>
  <w:style w:type="character" w:styleId="IntenseReference">
    <w:name w:val="Intense Reference"/>
    <w:basedOn w:val="DefaultParagraphFont"/>
    <w:uiPriority w:val="32"/>
    <w:qFormat/>
    <w:rsid w:val="00AF08EE"/>
    <w:rPr>
      <w:b/>
      <w:bCs/>
      <w:smallCaps/>
      <w:color w:val="2F5496" w:themeColor="accent1" w:themeShade="BF"/>
      <w:spacing w:val="5"/>
    </w:rPr>
  </w:style>
  <w:style w:type="character" w:styleId="Hyperlink">
    <w:name w:val="Hyperlink"/>
    <w:basedOn w:val="DefaultParagraphFont"/>
    <w:uiPriority w:val="99"/>
    <w:unhideWhenUsed/>
    <w:rsid w:val="00CD37D2"/>
    <w:rPr>
      <w:color w:val="0563C1" w:themeColor="hyperlink"/>
      <w:u w:val="single"/>
    </w:rPr>
  </w:style>
  <w:style w:type="character" w:styleId="UnresolvedMention">
    <w:name w:val="Unresolved Mention"/>
    <w:basedOn w:val="DefaultParagraphFont"/>
    <w:uiPriority w:val="99"/>
    <w:semiHidden/>
    <w:unhideWhenUsed/>
    <w:rsid w:val="00CD37D2"/>
    <w:rPr>
      <w:color w:val="605E5C"/>
      <w:shd w:val="clear" w:color="auto" w:fill="E1DFDD"/>
    </w:rPr>
  </w:style>
  <w:style w:type="paragraph" w:styleId="Header">
    <w:name w:val="header"/>
    <w:basedOn w:val="Normal"/>
    <w:link w:val="HeaderChar"/>
    <w:uiPriority w:val="99"/>
    <w:unhideWhenUsed/>
    <w:rsid w:val="00004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2CC"/>
    <w:rPr>
      <w:sz w:val="22"/>
      <w:szCs w:val="22"/>
    </w:rPr>
  </w:style>
  <w:style w:type="paragraph" w:styleId="Footer">
    <w:name w:val="footer"/>
    <w:basedOn w:val="Normal"/>
    <w:link w:val="FooterChar"/>
    <w:uiPriority w:val="99"/>
    <w:unhideWhenUsed/>
    <w:rsid w:val="00004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2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aphoris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enoshaareachamber.com/resource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enoshaareachamber.com/abou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sproutsocial.com/insights/data/future-of-business-intelligence/" TargetMode="External"/><Relationship Id="rId4" Type="http://schemas.openxmlformats.org/officeDocument/2006/relationships/footnotes" Target="footnotes.xml"/><Relationship Id="rId9" Type="http://schemas.openxmlformats.org/officeDocument/2006/relationships/hyperlink" Target="https://doi.org/10.4324/978100328586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10</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Strash</dc:creator>
  <cp:keywords/>
  <dc:description/>
  <cp:lastModifiedBy>Sam Strash</cp:lastModifiedBy>
  <cp:revision>179</cp:revision>
  <dcterms:created xsi:type="dcterms:W3CDTF">2025-05-06T19:45:00Z</dcterms:created>
  <dcterms:modified xsi:type="dcterms:W3CDTF">2025-05-10T18:51:00Z</dcterms:modified>
</cp:coreProperties>
</file>